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4A5E" w:rsidRDefault="00894A5E" w:rsidP="00894A5E">
      <w:pPr>
        <w:pStyle w:val="a3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894A5E" w:rsidRPr="00927F5C" w:rsidRDefault="00894A5E" w:rsidP="00894A5E">
      <w:pPr>
        <w:pStyle w:val="a3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894A5E" w:rsidRPr="00830B66" w:rsidRDefault="00894A5E" w:rsidP="00894A5E">
      <w:pPr>
        <w:pStyle w:val="a3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830B66">
        <w:rPr>
          <w:rFonts w:ascii="Arial" w:hAnsi="Arial" w:cs="Arial"/>
          <w:b/>
          <w:sz w:val="28"/>
          <w:szCs w:val="28"/>
          <w:lang w:val="kk-KZ"/>
        </w:rPr>
        <w:t xml:space="preserve">ҚР АШМ «Қазсушар» шаруашылық жүргізу құқығындағы </w:t>
      </w:r>
    </w:p>
    <w:p w:rsidR="00894A5E" w:rsidRPr="00830B66" w:rsidRDefault="00894A5E" w:rsidP="00894A5E">
      <w:pPr>
        <w:pStyle w:val="a3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830B66">
        <w:rPr>
          <w:rFonts w:ascii="Arial" w:hAnsi="Arial" w:cs="Arial"/>
          <w:b/>
          <w:sz w:val="28"/>
          <w:szCs w:val="28"/>
          <w:lang w:val="kk-KZ"/>
        </w:rPr>
        <w:t xml:space="preserve">РМК «Д.Қонаев атындағы ҮАК» филиалы </w:t>
      </w:r>
    </w:p>
    <w:p w:rsidR="00894A5E" w:rsidRPr="00830B66" w:rsidRDefault="00894A5E" w:rsidP="00894A5E">
      <w:pPr>
        <w:pStyle w:val="a3"/>
        <w:jc w:val="center"/>
        <w:rPr>
          <w:rFonts w:ascii="Arial" w:hAnsi="Arial" w:cs="Arial"/>
          <w:b/>
          <w:sz w:val="28"/>
          <w:szCs w:val="28"/>
          <w:lang w:val="kk-KZ"/>
        </w:rPr>
      </w:pPr>
      <w:r w:rsidRPr="00830B66">
        <w:rPr>
          <w:rFonts w:ascii="Arial" w:hAnsi="Arial" w:cs="Arial"/>
          <w:b/>
          <w:sz w:val="28"/>
          <w:szCs w:val="28"/>
          <w:lang w:val="kk-KZ"/>
        </w:rPr>
        <w:t>тұтынушыларына хабарлама</w:t>
      </w:r>
    </w:p>
    <w:p w:rsidR="00894A5E" w:rsidRPr="00830B66" w:rsidRDefault="00894A5E" w:rsidP="00894A5E">
      <w:pPr>
        <w:pStyle w:val="a3"/>
        <w:rPr>
          <w:rFonts w:ascii="Arial" w:hAnsi="Arial" w:cs="Arial"/>
          <w:b/>
          <w:sz w:val="28"/>
          <w:szCs w:val="28"/>
          <w:lang w:val="kk-KZ"/>
        </w:rPr>
      </w:pPr>
    </w:p>
    <w:p w:rsidR="00894A5E" w:rsidRDefault="00894A5E" w:rsidP="00894A5E">
      <w:pPr>
        <w:pStyle w:val="a3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894A5E" w:rsidRDefault="00894A5E" w:rsidP="00894A5E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>
        <w:rPr>
          <w:rFonts w:ascii="Arial" w:hAnsi="Arial" w:cs="Arial"/>
          <w:sz w:val="28"/>
          <w:szCs w:val="28"/>
          <w:lang w:val="kk-KZ"/>
        </w:rPr>
        <w:t xml:space="preserve">Табиғи монополияларды реттеу және бәсекелестікті қорғау комитетінің Алматы облысы бойынша департаментінің </w:t>
      </w:r>
      <w:r w:rsidRPr="00EC1F1B">
        <w:rPr>
          <w:rFonts w:ascii="Arial" w:hAnsi="Arial" w:cs="Arial"/>
          <w:i/>
          <w:sz w:val="28"/>
          <w:szCs w:val="28"/>
          <w:lang w:val="kk-KZ"/>
        </w:rPr>
        <w:t>(әрі қарай Департамент)</w:t>
      </w:r>
      <w:r>
        <w:rPr>
          <w:rFonts w:ascii="Arial" w:hAnsi="Arial" w:cs="Arial"/>
          <w:sz w:val="28"/>
          <w:szCs w:val="28"/>
          <w:lang w:val="kk-KZ"/>
        </w:rPr>
        <w:t xml:space="preserve"> 2017 жылғы 08 маусым айының №170-НҚ бұйрығымен 2017 жылдың 1 шілдесінен бастап 1 жылға  бекітілген уақытша өтімдік тарифтің күші жойылатығы туралы ескертеді.</w:t>
      </w:r>
      <w:r w:rsidRPr="00875F4F">
        <w:rPr>
          <w:rFonts w:ascii="Arial" w:hAnsi="Arial" w:cs="Arial"/>
          <w:sz w:val="28"/>
          <w:szCs w:val="28"/>
          <w:lang w:val="kk-KZ"/>
        </w:rPr>
        <w:t xml:space="preserve"> </w:t>
      </w:r>
    </w:p>
    <w:p w:rsidR="00894A5E" w:rsidRPr="00977A50" w:rsidRDefault="00894A5E" w:rsidP="00894A5E">
      <w:pPr>
        <w:ind w:firstLine="708"/>
        <w:jc w:val="both"/>
        <w:rPr>
          <w:rFonts w:ascii="Arial" w:hAnsi="Arial" w:cs="Arial"/>
          <w:sz w:val="28"/>
          <w:szCs w:val="28"/>
          <w:lang w:val="kk-KZ"/>
        </w:rPr>
      </w:pPr>
      <w:r w:rsidRPr="00977A50">
        <w:rPr>
          <w:rFonts w:ascii="Arial" w:hAnsi="Arial" w:cs="Arial"/>
          <w:sz w:val="28"/>
          <w:szCs w:val="28"/>
          <w:lang w:val="kk-KZ"/>
        </w:rPr>
        <w:t>Сол себепт</w:t>
      </w:r>
      <w:r>
        <w:rPr>
          <w:rFonts w:ascii="Arial" w:hAnsi="Arial" w:cs="Arial"/>
          <w:sz w:val="28"/>
          <w:szCs w:val="28"/>
          <w:lang w:val="kk-KZ"/>
        </w:rPr>
        <w:t xml:space="preserve">і жоғарыдағы аталған Департаменттің </w:t>
      </w:r>
      <w:r w:rsidRPr="00977A50">
        <w:rPr>
          <w:rFonts w:ascii="Arial" w:hAnsi="Arial" w:cs="Arial"/>
          <w:sz w:val="28"/>
          <w:szCs w:val="28"/>
          <w:lang w:val="kk-KZ"/>
        </w:rPr>
        <w:t>2016 жылдың 24 маусым</w:t>
      </w:r>
      <w:r>
        <w:rPr>
          <w:rFonts w:ascii="Arial" w:hAnsi="Arial" w:cs="Arial"/>
          <w:sz w:val="28"/>
          <w:szCs w:val="28"/>
          <w:lang w:val="kk-KZ"/>
        </w:rPr>
        <w:t xml:space="preserve">дағы </w:t>
      </w:r>
      <w:r w:rsidRPr="00977A50">
        <w:rPr>
          <w:rFonts w:ascii="Arial" w:hAnsi="Arial" w:cs="Arial"/>
          <w:sz w:val="28"/>
          <w:szCs w:val="28"/>
          <w:lang w:val="kk-KZ"/>
        </w:rPr>
        <w:t>№133-НҚ</w:t>
      </w:r>
      <w:r w:rsidRPr="00B55A46">
        <w:rPr>
          <w:rFonts w:ascii="Arial" w:hAnsi="Arial" w:cs="Arial"/>
          <w:sz w:val="28"/>
          <w:szCs w:val="28"/>
          <w:lang w:val="kk-KZ"/>
        </w:rPr>
        <w:t xml:space="preserve"> </w:t>
      </w:r>
      <w:r w:rsidRPr="00977A50">
        <w:rPr>
          <w:rFonts w:ascii="Arial" w:hAnsi="Arial" w:cs="Arial"/>
          <w:sz w:val="28"/>
          <w:szCs w:val="28"/>
          <w:lang w:val="kk-KZ"/>
        </w:rPr>
        <w:t>бұйрығымен</w:t>
      </w:r>
      <w:r w:rsidRPr="00B55A46">
        <w:rPr>
          <w:rFonts w:ascii="Arial" w:hAnsi="Arial" w:cs="Arial"/>
          <w:sz w:val="28"/>
          <w:szCs w:val="28"/>
          <w:lang w:val="kk-KZ"/>
        </w:rPr>
        <w:t xml:space="preserve"> </w:t>
      </w:r>
      <w:r w:rsidRPr="00977A50">
        <w:rPr>
          <w:rFonts w:ascii="Arial" w:hAnsi="Arial" w:cs="Arial"/>
          <w:sz w:val="28"/>
          <w:szCs w:val="28"/>
          <w:lang w:val="kk-KZ"/>
        </w:rPr>
        <w:t>бекіт</w:t>
      </w:r>
      <w:r>
        <w:rPr>
          <w:rFonts w:ascii="Arial" w:hAnsi="Arial" w:cs="Arial"/>
          <w:sz w:val="28"/>
          <w:szCs w:val="28"/>
          <w:lang w:val="kk-KZ"/>
        </w:rPr>
        <w:t>к</w:t>
      </w:r>
      <w:r w:rsidRPr="00977A50">
        <w:rPr>
          <w:rFonts w:ascii="Arial" w:hAnsi="Arial" w:cs="Arial"/>
          <w:sz w:val="28"/>
          <w:szCs w:val="28"/>
          <w:lang w:val="kk-KZ"/>
        </w:rPr>
        <w:t>ен</w:t>
      </w:r>
      <w:r>
        <w:rPr>
          <w:rFonts w:ascii="Arial" w:hAnsi="Arial" w:cs="Arial"/>
          <w:sz w:val="28"/>
          <w:szCs w:val="28"/>
          <w:lang w:val="kk-KZ"/>
        </w:rPr>
        <w:t xml:space="preserve"> </w:t>
      </w:r>
      <w:r w:rsidRPr="00977A50">
        <w:rPr>
          <w:rFonts w:ascii="Arial" w:hAnsi="Arial" w:cs="Arial"/>
          <w:sz w:val="28"/>
          <w:szCs w:val="28"/>
          <w:lang w:val="kk-KZ"/>
        </w:rPr>
        <w:t xml:space="preserve">төмендегі кестедегі тарифтер бойынша жұмыс істейтіні тұралы хабарлайды. </w:t>
      </w:r>
    </w:p>
    <w:tbl>
      <w:tblPr>
        <w:tblStyle w:val="a4"/>
        <w:tblW w:w="9470" w:type="dxa"/>
        <w:tblLook w:val="04A0" w:firstRow="1" w:lastRow="0" w:firstColumn="1" w:lastColumn="0" w:noHBand="0" w:noVBand="1"/>
      </w:tblPr>
      <w:tblGrid>
        <w:gridCol w:w="4987"/>
        <w:gridCol w:w="2238"/>
        <w:gridCol w:w="2245"/>
      </w:tblGrid>
      <w:tr w:rsidR="00894A5E" w:rsidRPr="000100EE" w:rsidTr="00894A5E">
        <w:tc>
          <w:tcPr>
            <w:tcW w:w="4987" w:type="dxa"/>
          </w:tcPr>
          <w:p w:rsidR="00894A5E" w:rsidRPr="006A14FA" w:rsidRDefault="00894A5E" w:rsidP="00BD699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A14FA">
              <w:rPr>
                <w:rFonts w:ascii="Arial" w:hAnsi="Arial" w:cs="Arial"/>
                <w:b/>
                <w:sz w:val="28"/>
                <w:szCs w:val="28"/>
                <w:lang w:val="kk-KZ"/>
              </w:rPr>
              <w:t>Бөлімше/учаскесі</w:t>
            </w:r>
          </w:p>
        </w:tc>
        <w:tc>
          <w:tcPr>
            <w:tcW w:w="2238" w:type="dxa"/>
          </w:tcPr>
          <w:p w:rsidR="00894A5E" w:rsidRDefault="00894A5E" w:rsidP="00BD699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A14FA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2018 жылдың </w:t>
            </w:r>
            <w:r w:rsidR="004A6C9F">
              <w:rPr>
                <w:rFonts w:ascii="Arial" w:hAnsi="Arial" w:cs="Arial"/>
                <w:b/>
                <w:sz w:val="28"/>
                <w:szCs w:val="28"/>
                <w:lang w:val="kk-KZ"/>
              </w:rPr>
              <w:t>20</w:t>
            </w:r>
            <w:bookmarkStart w:id="0" w:name="_GoBack"/>
            <w:bookmarkEnd w:id="0"/>
            <w:r w:rsidRPr="006A14FA">
              <w:rPr>
                <w:rFonts w:ascii="Arial" w:hAnsi="Arial" w:cs="Arial"/>
                <w:b/>
                <w:sz w:val="28"/>
                <w:szCs w:val="28"/>
                <w:lang w:val="kk-KZ"/>
              </w:rPr>
              <w:t xml:space="preserve"> шілдесінен</w:t>
            </w:r>
          </w:p>
          <w:p w:rsidR="00894A5E" w:rsidRPr="006A14FA" w:rsidRDefault="000100EE" w:rsidP="000100EE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20</w:t>
            </w:r>
            <w:r w:rsidR="00894A5E">
              <w:rPr>
                <w:rFonts w:ascii="Arial" w:hAnsi="Arial" w:cs="Arial"/>
                <w:sz w:val="28"/>
                <w:szCs w:val="28"/>
                <w:lang w:val="kk-KZ"/>
              </w:rPr>
              <w:t xml:space="preserve"> текше метр үшін ҚҚС-сіз, теңге</w:t>
            </w:r>
          </w:p>
        </w:tc>
        <w:tc>
          <w:tcPr>
            <w:tcW w:w="2245" w:type="dxa"/>
          </w:tcPr>
          <w:p w:rsidR="00894A5E" w:rsidRDefault="00894A5E" w:rsidP="00BD699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6A14FA">
              <w:rPr>
                <w:rFonts w:ascii="Arial" w:hAnsi="Arial" w:cs="Arial"/>
                <w:b/>
                <w:sz w:val="28"/>
                <w:szCs w:val="28"/>
                <w:lang w:val="kk-KZ"/>
              </w:rPr>
              <w:t>2018 жылдың  1 тамыздан</w:t>
            </w:r>
          </w:p>
          <w:p w:rsidR="00894A5E" w:rsidRPr="006A14FA" w:rsidRDefault="00894A5E" w:rsidP="00BD6991">
            <w:pPr>
              <w:jc w:val="center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 текше метр үшін ҚҚС-сіз, теңге</w:t>
            </w:r>
          </w:p>
        </w:tc>
      </w:tr>
      <w:tr w:rsidR="00894A5E" w:rsidTr="00894A5E">
        <w:tc>
          <w:tcPr>
            <w:tcW w:w="9470" w:type="dxa"/>
            <w:gridSpan w:val="3"/>
          </w:tcPr>
          <w:p w:rsidR="00894A5E" w:rsidRPr="007E2082" w:rsidRDefault="00894A5E" w:rsidP="00BD6991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E2082">
              <w:rPr>
                <w:rFonts w:ascii="Arial" w:hAnsi="Arial" w:cs="Arial"/>
                <w:b/>
                <w:sz w:val="28"/>
                <w:szCs w:val="28"/>
                <w:lang w:val="kk-KZ"/>
              </w:rPr>
              <w:t>Суды арналар арқылы беру қызметті</w:t>
            </w:r>
            <w:r w:rsidRPr="007E2082">
              <w:rPr>
                <w:rFonts w:ascii="Arial" w:hAnsi="Arial" w:cs="Arial"/>
                <w:b/>
                <w:sz w:val="28"/>
                <w:szCs w:val="28"/>
              </w:rPr>
              <w:t>:</w:t>
            </w:r>
          </w:p>
          <w:p w:rsidR="00894A5E" w:rsidRPr="007E2082" w:rsidRDefault="00894A5E" w:rsidP="00BD6991">
            <w:pPr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</w:p>
        </w:tc>
      </w:tr>
      <w:tr w:rsidR="00894A5E" w:rsidTr="00894A5E">
        <w:tc>
          <w:tcPr>
            <w:tcW w:w="4987" w:type="dxa"/>
          </w:tcPr>
          <w:p w:rsidR="00894A5E" w:rsidRDefault="00894A5E" w:rsidP="00BD6991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0B50F9">
              <w:rPr>
                <w:rFonts w:ascii="Arial" w:hAnsi="Arial" w:cs="Arial"/>
                <w:sz w:val="28"/>
                <w:szCs w:val="28"/>
                <w:lang w:val="kk-KZ"/>
              </w:rPr>
              <w:t>Үлкен</w:t>
            </w:r>
            <w:r>
              <w:rPr>
                <w:rFonts w:ascii="Arial" w:hAnsi="Arial" w:cs="Arial"/>
                <w:sz w:val="28"/>
                <w:szCs w:val="28"/>
                <w:lang w:val="kk-KZ"/>
              </w:rPr>
              <w:t xml:space="preserve"> Алматы каналы</w:t>
            </w:r>
            <w:r w:rsidRPr="000B50F9">
              <w:rPr>
                <w:rFonts w:ascii="Arial" w:hAnsi="Arial" w:cs="Arial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38" w:type="dxa"/>
          </w:tcPr>
          <w:p w:rsidR="00894A5E" w:rsidRDefault="00894A5E" w:rsidP="00BD699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1,03</w:t>
            </w:r>
          </w:p>
        </w:tc>
        <w:tc>
          <w:tcPr>
            <w:tcW w:w="2245" w:type="dxa"/>
          </w:tcPr>
          <w:p w:rsidR="00894A5E" w:rsidRDefault="00894A5E" w:rsidP="00BD699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1,02</w:t>
            </w:r>
          </w:p>
        </w:tc>
      </w:tr>
      <w:tr w:rsidR="00894A5E" w:rsidTr="00894A5E">
        <w:tc>
          <w:tcPr>
            <w:tcW w:w="4987" w:type="dxa"/>
          </w:tcPr>
          <w:p w:rsidR="00894A5E" w:rsidRDefault="00894A5E" w:rsidP="00BD6991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Шелек бөлімшесі</w:t>
            </w:r>
          </w:p>
        </w:tc>
        <w:tc>
          <w:tcPr>
            <w:tcW w:w="2238" w:type="dxa"/>
          </w:tcPr>
          <w:p w:rsidR="00894A5E" w:rsidRDefault="00894A5E" w:rsidP="00BD699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0,56</w:t>
            </w:r>
          </w:p>
        </w:tc>
        <w:tc>
          <w:tcPr>
            <w:tcW w:w="2245" w:type="dxa"/>
          </w:tcPr>
          <w:p w:rsidR="00894A5E" w:rsidRDefault="00894A5E" w:rsidP="00BD699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0,55</w:t>
            </w:r>
          </w:p>
        </w:tc>
      </w:tr>
      <w:tr w:rsidR="00894A5E" w:rsidTr="00894A5E">
        <w:trPr>
          <w:trHeight w:val="313"/>
        </w:trPr>
        <w:tc>
          <w:tcPr>
            <w:tcW w:w="4987" w:type="dxa"/>
          </w:tcPr>
          <w:p w:rsidR="00894A5E" w:rsidRDefault="00894A5E" w:rsidP="00BD6991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Күрті су қоймасы</w:t>
            </w:r>
          </w:p>
        </w:tc>
        <w:tc>
          <w:tcPr>
            <w:tcW w:w="2238" w:type="dxa"/>
          </w:tcPr>
          <w:p w:rsidR="00894A5E" w:rsidRDefault="00894A5E" w:rsidP="00BD699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1,03</w:t>
            </w:r>
          </w:p>
        </w:tc>
        <w:tc>
          <w:tcPr>
            <w:tcW w:w="2245" w:type="dxa"/>
          </w:tcPr>
          <w:p w:rsidR="00894A5E" w:rsidRDefault="00894A5E" w:rsidP="00BD699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1,02</w:t>
            </w:r>
          </w:p>
        </w:tc>
      </w:tr>
      <w:tr w:rsidR="00894A5E" w:rsidRPr="000100EE" w:rsidTr="00894A5E">
        <w:tc>
          <w:tcPr>
            <w:tcW w:w="9470" w:type="dxa"/>
            <w:gridSpan w:val="3"/>
          </w:tcPr>
          <w:p w:rsidR="00894A5E" w:rsidRPr="007E2082" w:rsidRDefault="00894A5E" w:rsidP="00BD6991">
            <w:pPr>
              <w:jc w:val="both"/>
              <w:rPr>
                <w:rFonts w:ascii="Arial" w:hAnsi="Arial" w:cs="Arial"/>
                <w:b/>
                <w:sz w:val="28"/>
                <w:szCs w:val="28"/>
                <w:lang w:val="kk-KZ"/>
              </w:rPr>
            </w:pPr>
            <w:r w:rsidRPr="007E2082">
              <w:rPr>
                <w:rFonts w:ascii="Arial" w:hAnsi="Arial" w:cs="Arial"/>
                <w:b/>
                <w:sz w:val="28"/>
                <w:szCs w:val="28"/>
                <w:lang w:val="kk-KZ"/>
              </w:rPr>
              <w:t>Суды таратушы желілер арқылы беру қызметті:</w:t>
            </w:r>
          </w:p>
        </w:tc>
      </w:tr>
      <w:tr w:rsidR="00894A5E" w:rsidTr="00894A5E">
        <w:tc>
          <w:tcPr>
            <w:tcW w:w="4987" w:type="dxa"/>
          </w:tcPr>
          <w:p w:rsidR="00894A5E" w:rsidRDefault="00894A5E" w:rsidP="00BD6991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Турген топтық су құбыры</w:t>
            </w:r>
          </w:p>
        </w:tc>
        <w:tc>
          <w:tcPr>
            <w:tcW w:w="2238" w:type="dxa"/>
          </w:tcPr>
          <w:p w:rsidR="00894A5E" w:rsidRDefault="00894A5E" w:rsidP="00BD699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77,25</w:t>
            </w:r>
          </w:p>
        </w:tc>
        <w:tc>
          <w:tcPr>
            <w:tcW w:w="2245" w:type="dxa"/>
          </w:tcPr>
          <w:p w:rsidR="00894A5E" w:rsidRDefault="00894A5E" w:rsidP="00BD699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>
              <w:rPr>
                <w:rFonts w:ascii="Arial" w:hAnsi="Arial" w:cs="Arial"/>
                <w:sz w:val="28"/>
                <w:szCs w:val="28"/>
                <w:lang w:val="kk-KZ"/>
              </w:rPr>
              <w:t>67,56</w:t>
            </w:r>
          </w:p>
        </w:tc>
      </w:tr>
      <w:tr w:rsidR="00894A5E" w:rsidTr="00894A5E">
        <w:tc>
          <w:tcPr>
            <w:tcW w:w="4987" w:type="dxa"/>
          </w:tcPr>
          <w:p w:rsidR="00894A5E" w:rsidRPr="000100EE" w:rsidRDefault="005431A5" w:rsidP="00BD6991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0100EE">
              <w:rPr>
                <w:rFonts w:ascii="Arial" w:hAnsi="Arial" w:cs="Arial"/>
                <w:sz w:val="28"/>
                <w:szCs w:val="28"/>
                <w:lang w:val="kk-KZ"/>
              </w:rPr>
              <w:t xml:space="preserve">Бозой </w:t>
            </w:r>
            <w:r w:rsidR="00894A5E" w:rsidRPr="000100EE">
              <w:rPr>
                <w:rFonts w:ascii="Arial" w:hAnsi="Arial" w:cs="Arial"/>
                <w:sz w:val="28"/>
                <w:szCs w:val="28"/>
                <w:lang w:val="kk-KZ"/>
              </w:rPr>
              <w:t>топтық су құбыры</w:t>
            </w:r>
          </w:p>
        </w:tc>
        <w:tc>
          <w:tcPr>
            <w:tcW w:w="2238" w:type="dxa"/>
          </w:tcPr>
          <w:p w:rsidR="00894A5E" w:rsidRPr="000100EE" w:rsidRDefault="00894A5E" w:rsidP="00BD699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0100EE">
              <w:rPr>
                <w:rFonts w:ascii="Arial" w:hAnsi="Arial" w:cs="Arial"/>
                <w:sz w:val="28"/>
                <w:szCs w:val="28"/>
                <w:lang w:val="kk-KZ"/>
              </w:rPr>
              <w:t>205,50</w:t>
            </w:r>
          </w:p>
        </w:tc>
        <w:tc>
          <w:tcPr>
            <w:tcW w:w="2245" w:type="dxa"/>
          </w:tcPr>
          <w:p w:rsidR="00894A5E" w:rsidRPr="000100EE" w:rsidRDefault="00894A5E" w:rsidP="00BD699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0100EE">
              <w:rPr>
                <w:rFonts w:ascii="Arial" w:hAnsi="Arial" w:cs="Arial"/>
                <w:sz w:val="28"/>
                <w:szCs w:val="28"/>
                <w:lang w:val="kk-KZ"/>
              </w:rPr>
              <w:t>179,72</w:t>
            </w:r>
          </w:p>
        </w:tc>
      </w:tr>
      <w:tr w:rsidR="00894A5E" w:rsidTr="00894A5E">
        <w:tc>
          <w:tcPr>
            <w:tcW w:w="4987" w:type="dxa"/>
          </w:tcPr>
          <w:p w:rsidR="00894A5E" w:rsidRPr="000100EE" w:rsidRDefault="005431A5" w:rsidP="00BD6991">
            <w:pPr>
              <w:jc w:val="both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0100EE">
              <w:rPr>
                <w:rFonts w:ascii="Arial" w:hAnsi="Arial" w:cs="Arial"/>
                <w:sz w:val="28"/>
                <w:szCs w:val="28"/>
                <w:lang w:val="kk-KZ"/>
              </w:rPr>
              <w:t xml:space="preserve">Талғар </w:t>
            </w:r>
            <w:r w:rsidR="00894A5E" w:rsidRPr="000100EE">
              <w:rPr>
                <w:rFonts w:ascii="Arial" w:hAnsi="Arial" w:cs="Arial"/>
                <w:sz w:val="28"/>
                <w:szCs w:val="28"/>
                <w:lang w:val="kk-KZ"/>
              </w:rPr>
              <w:t>топтық су құбыры</w:t>
            </w:r>
          </w:p>
        </w:tc>
        <w:tc>
          <w:tcPr>
            <w:tcW w:w="2238" w:type="dxa"/>
          </w:tcPr>
          <w:p w:rsidR="00894A5E" w:rsidRPr="000100EE" w:rsidRDefault="00894A5E" w:rsidP="00BD699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0100EE">
              <w:rPr>
                <w:rFonts w:ascii="Arial" w:hAnsi="Arial" w:cs="Arial"/>
                <w:sz w:val="28"/>
                <w:szCs w:val="28"/>
                <w:lang w:val="kk-KZ"/>
              </w:rPr>
              <w:t>93,41</w:t>
            </w:r>
          </w:p>
        </w:tc>
        <w:tc>
          <w:tcPr>
            <w:tcW w:w="2245" w:type="dxa"/>
          </w:tcPr>
          <w:p w:rsidR="00894A5E" w:rsidRPr="000100EE" w:rsidRDefault="00894A5E" w:rsidP="00BD6991">
            <w:pPr>
              <w:jc w:val="center"/>
              <w:rPr>
                <w:rFonts w:ascii="Arial" w:hAnsi="Arial" w:cs="Arial"/>
                <w:sz w:val="28"/>
                <w:szCs w:val="28"/>
                <w:lang w:val="kk-KZ"/>
              </w:rPr>
            </w:pPr>
            <w:r w:rsidRPr="000100EE">
              <w:rPr>
                <w:rFonts w:ascii="Arial" w:hAnsi="Arial" w:cs="Arial"/>
                <w:sz w:val="28"/>
                <w:szCs w:val="28"/>
                <w:lang w:val="kk-KZ"/>
              </w:rPr>
              <w:t>81,69</w:t>
            </w:r>
          </w:p>
        </w:tc>
      </w:tr>
    </w:tbl>
    <w:p w:rsidR="00894A5E" w:rsidRDefault="00894A5E" w:rsidP="00894A5E">
      <w:pPr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894A5E" w:rsidRDefault="00894A5E" w:rsidP="00894A5E">
      <w:pPr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894A5E" w:rsidRPr="006D7BAA" w:rsidRDefault="00894A5E" w:rsidP="00894A5E">
      <w:pPr>
        <w:jc w:val="both"/>
        <w:rPr>
          <w:rFonts w:ascii="Times New Roman" w:hAnsi="Times New Roman" w:cs="Times New Roman"/>
          <w:b/>
          <w:sz w:val="18"/>
          <w:szCs w:val="18"/>
          <w:lang w:val="kk-KZ"/>
        </w:rPr>
      </w:pPr>
    </w:p>
    <w:p w:rsidR="00814D4D" w:rsidRDefault="00283589"/>
    <w:sectPr w:rsidR="00814D4D" w:rsidSect="00A46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A5E"/>
    <w:rsid w:val="000100EE"/>
    <w:rsid w:val="00017AE3"/>
    <w:rsid w:val="00283589"/>
    <w:rsid w:val="002E1C7C"/>
    <w:rsid w:val="002E4437"/>
    <w:rsid w:val="004A6C9F"/>
    <w:rsid w:val="005166B1"/>
    <w:rsid w:val="005431A5"/>
    <w:rsid w:val="00894A5E"/>
    <w:rsid w:val="00B65734"/>
    <w:rsid w:val="00CD5F7D"/>
    <w:rsid w:val="00F3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4BE791-C48B-44D6-9967-A9E337894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A5E"/>
    <w:pPr>
      <w:spacing w:after="200" w:line="276" w:lineRule="auto"/>
      <w:ind w:firstLine="0"/>
      <w:jc w:val="left"/>
    </w:pPr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4A5E"/>
    <w:pPr>
      <w:ind w:firstLine="0"/>
      <w:jc w:val="left"/>
    </w:pPr>
    <w:rPr>
      <w:rFonts w:asciiTheme="minorHAnsi" w:hAnsiTheme="minorHAnsi"/>
      <w:sz w:val="22"/>
    </w:rPr>
  </w:style>
  <w:style w:type="table" w:styleId="a4">
    <w:name w:val="Table Grid"/>
    <w:basedOn w:val="a1"/>
    <w:uiPriority w:val="59"/>
    <w:rsid w:val="00894A5E"/>
    <w:pPr>
      <w:ind w:firstLine="0"/>
      <w:jc w:val="left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Work2</dc:creator>
  <cp:keywords/>
  <dc:description/>
  <cp:lastModifiedBy>Work2</cp:lastModifiedBy>
  <cp:revision>5</cp:revision>
  <dcterms:created xsi:type="dcterms:W3CDTF">2018-06-15T11:56:00Z</dcterms:created>
  <dcterms:modified xsi:type="dcterms:W3CDTF">2018-06-18T08:43:00Z</dcterms:modified>
</cp:coreProperties>
</file>