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98E" w:rsidRDefault="005A598E" w:rsidP="005A59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компенсирующем тарифе</w:t>
      </w:r>
    </w:p>
    <w:p w:rsidR="005A598E" w:rsidRPr="005A598E" w:rsidRDefault="005A598E" w:rsidP="005A59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5A598E">
        <w:rPr>
          <w:rFonts w:ascii="Times New Roman" w:hAnsi="Times New Roman"/>
          <w:b/>
          <w:sz w:val="28"/>
          <w:szCs w:val="28"/>
        </w:rPr>
        <w:t>илиал</w:t>
      </w:r>
      <w:r>
        <w:rPr>
          <w:rFonts w:ascii="Times New Roman" w:hAnsi="Times New Roman"/>
          <w:b/>
          <w:sz w:val="28"/>
          <w:szCs w:val="28"/>
        </w:rPr>
        <w:t>а</w:t>
      </w:r>
      <w:r w:rsidRPr="005A598E">
        <w:rPr>
          <w:rFonts w:ascii="Times New Roman" w:hAnsi="Times New Roman"/>
          <w:b/>
          <w:sz w:val="28"/>
          <w:szCs w:val="28"/>
        </w:rPr>
        <w:t xml:space="preserve"> «БАК им. </w:t>
      </w:r>
      <w:proofErr w:type="spellStart"/>
      <w:r w:rsidRPr="005A598E">
        <w:rPr>
          <w:rFonts w:ascii="Times New Roman" w:hAnsi="Times New Roman"/>
          <w:b/>
          <w:sz w:val="28"/>
          <w:szCs w:val="28"/>
        </w:rPr>
        <w:t>Д.Кунаева</w:t>
      </w:r>
      <w:proofErr w:type="spellEnd"/>
      <w:r w:rsidRPr="005A598E">
        <w:rPr>
          <w:rFonts w:ascii="Times New Roman" w:hAnsi="Times New Roman"/>
          <w:b/>
          <w:sz w:val="28"/>
          <w:szCs w:val="28"/>
        </w:rPr>
        <w:t>» РГП на ПВХ «</w:t>
      </w:r>
      <w:proofErr w:type="spellStart"/>
      <w:r w:rsidRPr="005A598E">
        <w:rPr>
          <w:rFonts w:ascii="Times New Roman" w:hAnsi="Times New Roman"/>
          <w:b/>
          <w:sz w:val="28"/>
          <w:szCs w:val="28"/>
        </w:rPr>
        <w:t>Казводхоз</w:t>
      </w:r>
      <w:proofErr w:type="spellEnd"/>
      <w:r w:rsidRPr="005A598E">
        <w:rPr>
          <w:rFonts w:ascii="Times New Roman" w:hAnsi="Times New Roman"/>
          <w:b/>
          <w:sz w:val="28"/>
          <w:szCs w:val="28"/>
        </w:rPr>
        <w:t xml:space="preserve">» КВР МСХ РК </w:t>
      </w:r>
    </w:p>
    <w:p w:rsidR="005A598E" w:rsidRDefault="005A598E" w:rsidP="005A598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A598E" w:rsidRDefault="005A598E" w:rsidP="00BB27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0E93" w:rsidRDefault="00960E93" w:rsidP="0096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5604">
        <w:rPr>
          <w:rFonts w:ascii="Times New Roman" w:hAnsi="Times New Roman" w:cs="Times New Roman"/>
          <w:sz w:val="24"/>
          <w:szCs w:val="24"/>
          <w:lang w:val="kk-KZ"/>
        </w:rPr>
        <w:t>Д</w:t>
      </w:r>
      <w:r>
        <w:rPr>
          <w:rFonts w:ascii="Times New Roman" w:hAnsi="Times New Roman" w:cs="Times New Roman"/>
          <w:sz w:val="24"/>
          <w:szCs w:val="24"/>
          <w:lang w:val="kk-KZ"/>
        </w:rPr>
        <w:t>епартамент комитета по регулированию естественных монополий, защите конкуренции и прав потребителей по Алматинской области п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риказом </w:t>
      </w:r>
      <w:r w:rsidRPr="00E85604">
        <w:rPr>
          <w:rFonts w:ascii="Times New Roman" w:hAnsi="Times New Roman" w:cs="Times New Roman"/>
          <w:b/>
          <w:sz w:val="24"/>
          <w:szCs w:val="24"/>
          <w:lang w:val="kk-KZ"/>
        </w:rPr>
        <w:t>№170-ОД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от </w:t>
      </w:r>
      <w:r w:rsidRPr="00E856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08.06.2017г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96A3F">
        <w:rPr>
          <w:rFonts w:ascii="Times New Roman" w:hAnsi="Times New Roman" w:cs="Times New Roman"/>
          <w:sz w:val="24"/>
          <w:szCs w:val="24"/>
          <w:lang w:val="kk-KZ"/>
        </w:rPr>
        <w:t>утвер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дил </w:t>
      </w:r>
      <w:r>
        <w:rPr>
          <w:rFonts w:ascii="Times New Roman" w:hAnsi="Times New Roman" w:cs="Times New Roman"/>
          <w:sz w:val="24"/>
          <w:szCs w:val="24"/>
        </w:rPr>
        <w:t>компенсирующий тариф на:</w:t>
      </w:r>
    </w:p>
    <w:p w:rsidR="00960E93" w:rsidRDefault="00960E93" w:rsidP="0096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E93" w:rsidRDefault="00723B04" w:rsidP="00960E9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60E93" w:rsidRPr="009D1772">
        <w:rPr>
          <w:rFonts w:ascii="Times New Roman" w:hAnsi="Times New Roman" w:cs="Times New Roman"/>
          <w:sz w:val="24"/>
          <w:szCs w:val="24"/>
        </w:rPr>
        <w:t>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E93" w:rsidRPr="009D1772">
        <w:rPr>
          <w:rFonts w:ascii="Times New Roman" w:hAnsi="Times New Roman" w:cs="Times New Roman"/>
          <w:sz w:val="24"/>
          <w:szCs w:val="24"/>
        </w:rPr>
        <w:t>подач</w:t>
      </w:r>
      <w:r w:rsidR="00960E93">
        <w:rPr>
          <w:rFonts w:ascii="Times New Roman" w:hAnsi="Times New Roman" w:cs="Times New Roman"/>
          <w:sz w:val="24"/>
          <w:szCs w:val="24"/>
        </w:rPr>
        <w:t>е</w:t>
      </w:r>
      <w:r w:rsidR="00960E93" w:rsidRPr="009D1772">
        <w:rPr>
          <w:rFonts w:ascii="Times New Roman" w:hAnsi="Times New Roman" w:cs="Times New Roman"/>
          <w:sz w:val="24"/>
          <w:szCs w:val="24"/>
        </w:rPr>
        <w:t xml:space="preserve"> поливной воды</w:t>
      </w:r>
      <w:r w:rsidR="00960E93">
        <w:rPr>
          <w:rFonts w:ascii="Times New Roman" w:hAnsi="Times New Roman" w:cs="Times New Roman"/>
          <w:sz w:val="24"/>
          <w:szCs w:val="24"/>
        </w:rPr>
        <w:t xml:space="preserve"> по каналам (без НДС):</w:t>
      </w:r>
    </w:p>
    <w:p w:rsidR="00960E93" w:rsidRDefault="00960E93" w:rsidP="00960E9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«Большой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Алматинский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канал» отделение – </w:t>
      </w:r>
      <w:r w:rsidRPr="005B39CA">
        <w:rPr>
          <w:rFonts w:ascii="Times New Roman" w:hAnsi="Times New Roman" w:cs="Times New Roman"/>
          <w:b/>
          <w:sz w:val="24"/>
          <w:szCs w:val="24"/>
        </w:rPr>
        <w:t>0,64</w:t>
      </w:r>
      <w:r w:rsidRPr="00F338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тн</w:t>
      </w:r>
      <w:proofErr w:type="spellEnd"/>
      <w:r>
        <w:rPr>
          <w:rFonts w:ascii="Times New Roman" w:hAnsi="Times New Roman" w:cs="Times New Roman"/>
          <w:sz w:val="24"/>
          <w:szCs w:val="24"/>
        </w:rPr>
        <w:t>/м3;</w:t>
      </w:r>
    </w:p>
    <w:p w:rsidR="00960E93" w:rsidRDefault="00960E93" w:rsidP="00960E9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Шелекское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отделение – </w:t>
      </w:r>
      <w:r w:rsidRPr="005B39CA">
        <w:rPr>
          <w:rFonts w:ascii="Times New Roman" w:hAnsi="Times New Roman" w:cs="Times New Roman"/>
          <w:b/>
          <w:sz w:val="24"/>
          <w:szCs w:val="24"/>
        </w:rPr>
        <w:t>0,34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тн</w:t>
      </w:r>
      <w:proofErr w:type="spellEnd"/>
      <w:r>
        <w:rPr>
          <w:rFonts w:ascii="Times New Roman" w:hAnsi="Times New Roman" w:cs="Times New Roman"/>
          <w:sz w:val="24"/>
          <w:szCs w:val="24"/>
        </w:rPr>
        <w:t>/м3;</w:t>
      </w:r>
    </w:p>
    <w:p w:rsidR="00960E93" w:rsidRDefault="00960E93" w:rsidP="00960E9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водохранилище» - </w:t>
      </w:r>
      <w:r w:rsidRPr="005B39CA">
        <w:rPr>
          <w:rFonts w:ascii="Times New Roman" w:hAnsi="Times New Roman" w:cs="Times New Roman"/>
          <w:b/>
          <w:sz w:val="24"/>
          <w:szCs w:val="24"/>
        </w:rPr>
        <w:t>0,64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тн</w:t>
      </w:r>
      <w:proofErr w:type="spellEnd"/>
      <w:r>
        <w:rPr>
          <w:rFonts w:ascii="Times New Roman" w:hAnsi="Times New Roman" w:cs="Times New Roman"/>
          <w:sz w:val="24"/>
          <w:szCs w:val="24"/>
        </w:rPr>
        <w:t>/м3.</w:t>
      </w:r>
    </w:p>
    <w:p w:rsidR="00960E93" w:rsidRDefault="00960E93" w:rsidP="00960E9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60E93" w:rsidRDefault="00960E93" w:rsidP="00960E9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772">
        <w:rPr>
          <w:rFonts w:ascii="Times New Roman" w:hAnsi="Times New Roman" w:cs="Times New Roman"/>
          <w:sz w:val="24"/>
          <w:szCs w:val="24"/>
        </w:rPr>
        <w:t>услуги подач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D1772">
        <w:rPr>
          <w:rFonts w:ascii="Times New Roman" w:hAnsi="Times New Roman" w:cs="Times New Roman"/>
          <w:sz w:val="24"/>
          <w:szCs w:val="24"/>
        </w:rPr>
        <w:t xml:space="preserve"> воды</w:t>
      </w:r>
      <w:r>
        <w:rPr>
          <w:rFonts w:ascii="Times New Roman" w:hAnsi="Times New Roman" w:cs="Times New Roman"/>
          <w:sz w:val="24"/>
          <w:szCs w:val="24"/>
        </w:rPr>
        <w:t xml:space="preserve"> по распределительным сетям (без НДС):</w:t>
      </w:r>
    </w:p>
    <w:p w:rsidR="00960E93" w:rsidRDefault="00960E93" w:rsidP="00960E9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Тургенский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групповой водопровод – </w:t>
      </w:r>
      <w:r w:rsidRPr="005B39CA">
        <w:rPr>
          <w:rFonts w:ascii="Times New Roman" w:hAnsi="Times New Roman" w:cs="Times New Roman"/>
          <w:b/>
          <w:sz w:val="24"/>
          <w:szCs w:val="24"/>
        </w:rPr>
        <w:t>56,85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тн</w:t>
      </w:r>
      <w:proofErr w:type="spellEnd"/>
      <w:r>
        <w:rPr>
          <w:rFonts w:ascii="Times New Roman" w:hAnsi="Times New Roman" w:cs="Times New Roman"/>
          <w:sz w:val="24"/>
          <w:szCs w:val="24"/>
        </w:rPr>
        <w:t>/м3;</w:t>
      </w:r>
    </w:p>
    <w:p w:rsidR="00960E93" w:rsidRDefault="00960E93" w:rsidP="00960E9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Базойский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групповой водопровод – </w:t>
      </w:r>
      <w:r w:rsidRPr="005B39CA">
        <w:rPr>
          <w:rFonts w:ascii="Times New Roman" w:hAnsi="Times New Roman" w:cs="Times New Roman"/>
          <w:b/>
          <w:sz w:val="24"/>
          <w:szCs w:val="24"/>
        </w:rPr>
        <w:t>151,19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тн</w:t>
      </w:r>
      <w:proofErr w:type="spellEnd"/>
      <w:r>
        <w:rPr>
          <w:rFonts w:ascii="Times New Roman" w:hAnsi="Times New Roman" w:cs="Times New Roman"/>
          <w:sz w:val="24"/>
          <w:szCs w:val="24"/>
        </w:rPr>
        <w:t>/м;</w:t>
      </w:r>
    </w:p>
    <w:p w:rsidR="00960E93" w:rsidRDefault="00960E93" w:rsidP="00960E93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Талгарский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групповой водопровод – </w:t>
      </w:r>
      <w:r w:rsidRPr="005B39CA">
        <w:rPr>
          <w:rFonts w:ascii="Times New Roman" w:hAnsi="Times New Roman" w:cs="Times New Roman"/>
          <w:b/>
          <w:sz w:val="24"/>
          <w:szCs w:val="24"/>
        </w:rPr>
        <w:t>68,72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тн</w:t>
      </w:r>
      <w:proofErr w:type="spellEnd"/>
      <w:r>
        <w:rPr>
          <w:rFonts w:ascii="Times New Roman" w:hAnsi="Times New Roman" w:cs="Times New Roman"/>
          <w:sz w:val="24"/>
          <w:szCs w:val="24"/>
        </w:rPr>
        <w:t>/м3.</w:t>
      </w:r>
    </w:p>
    <w:p w:rsidR="005A598E" w:rsidRDefault="005A598E" w:rsidP="00960E9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71D84" w:rsidRDefault="00C71D84" w:rsidP="00960E9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вводом </w:t>
      </w:r>
      <w:r>
        <w:rPr>
          <w:rFonts w:ascii="Times New Roman" w:hAnsi="Times New Roman" w:cs="Times New Roman"/>
          <w:sz w:val="24"/>
          <w:szCs w:val="24"/>
        </w:rPr>
        <w:t>действи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E85604">
        <w:rPr>
          <w:rFonts w:ascii="Times New Roman" w:hAnsi="Times New Roman" w:cs="Times New Roman"/>
          <w:sz w:val="24"/>
          <w:szCs w:val="24"/>
        </w:rPr>
        <w:t xml:space="preserve">с </w:t>
      </w:r>
      <w:r w:rsidRPr="00E85604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.07.</w:t>
      </w:r>
      <w:r w:rsidRPr="00E85604">
        <w:rPr>
          <w:rFonts w:ascii="Times New Roman" w:hAnsi="Times New Roman" w:cs="Times New Roman"/>
          <w:b/>
          <w:sz w:val="24"/>
          <w:szCs w:val="24"/>
        </w:rPr>
        <w:t>2017г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60E93" w:rsidRDefault="00960E93" w:rsidP="00960E9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действия </w:t>
      </w:r>
      <w:r w:rsidRPr="00C71D84">
        <w:rPr>
          <w:rFonts w:ascii="Times New Roman" w:hAnsi="Times New Roman" w:cs="Times New Roman"/>
          <w:b/>
          <w:sz w:val="24"/>
          <w:szCs w:val="24"/>
        </w:rPr>
        <w:t>1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56BC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bookmarkStart w:id="0" w:name="_GoBack"/>
      <w:bookmarkEnd w:id="0"/>
    </w:p>
    <w:p w:rsidR="00960E93" w:rsidRDefault="00960E93" w:rsidP="00960E9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96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35BB8"/>
    <w:multiLevelType w:val="hybridMultilevel"/>
    <w:tmpl w:val="09C6372E"/>
    <w:lvl w:ilvl="0" w:tplc="0419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6D39684A"/>
    <w:multiLevelType w:val="hybridMultilevel"/>
    <w:tmpl w:val="F69658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93"/>
    <w:rsid w:val="00245EB1"/>
    <w:rsid w:val="00315630"/>
    <w:rsid w:val="00361B5C"/>
    <w:rsid w:val="004C53EF"/>
    <w:rsid w:val="005A598E"/>
    <w:rsid w:val="00723B04"/>
    <w:rsid w:val="00960E93"/>
    <w:rsid w:val="00982176"/>
    <w:rsid w:val="009B78FE"/>
    <w:rsid w:val="00C7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E9F79-140F-4144-B1F6-36797AFC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WorkDir</dc:creator>
  <cp:keywords/>
  <dc:description/>
  <cp:lastModifiedBy>WorkDir</cp:lastModifiedBy>
  <cp:revision>4</cp:revision>
  <dcterms:created xsi:type="dcterms:W3CDTF">2017-07-03T06:04:00Z</dcterms:created>
  <dcterms:modified xsi:type="dcterms:W3CDTF">2017-07-03T09:28:00Z</dcterms:modified>
</cp:coreProperties>
</file>