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BC" w:rsidRPr="000A18BC" w:rsidRDefault="000A18BC" w:rsidP="000A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BC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0A18BC" w:rsidRPr="000A18BC" w:rsidRDefault="000A18BC" w:rsidP="000A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BC">
        <w:rPr>
          <w:rFonts w:ascii="Times New Roman" w:hAnsi="Times New Roman" w:cs="Times New Roman"/>
          <w:b/>
          <w:sz w:val="28"/>
          <w:szCs w:val="28"/>
        </w:rPr>
        <w:t>к ежегодному отчету</w:t>
      </w:r>
    </w:p>
    <w:p w:rsidR="000A18BC" w:rsidRPr="000A18BC" w:rsidRDefault="000A18BC" w:rsidP="000A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BC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proofErr w:type="spellStart"/>
      <w:r w:rsidRPr="000A18BC">
        <w:rPr>
          <w:rFonts w:ascii="Times New Roman" w:hAnsi="Times New Roman" w:cs="Times New Roman"/>
          <w:b/>
          <w:sz w:val="28"/>
          <w:szCs w:val="28"/>
        </w:rPr>
        <w:t>Шенгельдинского</w:t>
      </w:r>
      <w:proofErr w:type="spellEnd"/>
      <w:r w:rsidRPr="000A18BC">
        <w:rPr>
          <w:rFonts w:ascii="Times New Roman" w:hAnsi="Times New Roman" w:cs="Times New Roman"/>
          <w:b/>
          <w:sz w:val="28"/>
          <w:szCs w:val="28"/>
        </w:rPr>
        <w:t xml:space="preserve"> производственного участка</w:t>
      </w:r>
    </w:p>
    <w:p w:rsidR="000A18BC" w:rsidRPr="000A18BC" w:rsidRDefault="000A18BC" w:rsidP="000A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18BC">
        <w:rPr>
          <w:rFonts w:ascii="Times New Roman" w:hAnsi="Times New Roman" w:cs="Times New Roman"/>
          <w:b/>
          <w:sz w:val="28"/>
          <w:szCs w:val="28"/>
        </w:rPr>
        <w:t>Алматинского</w:t>
      </w:r>
      <w:proofErr w:type="spellEnd"/>
      <w:r w:rsidRPr="000A18BC">
        <w:rPr>
          <w:rFonts w:ascii="Times New Roman" w:hAnsi="Times New Roman" w:cs="Times New Roman"/>
          <w:b/>
          <w:sz w:val="28"/>
          <w:szCs w:val="28"/>
        </w:rPr>
        <w:t xml:space="preserve"> филиала РГП «</w:t>
      </w:r>
      <w:proofErr w:type="spellStart"/>
      <w:r w:rsidRPr="000A18BC">
        <w:rPr>
          <w:rFonts w:ascii="Times New Roman" w:hAnsi="Times New Roman" w:cs="Times New Roman"/>
          <w:b/>
          <w:sz w:val="28"/>
          <w:szCs w:val="28"/>
        </w:rPr>
        <w:t>Казводхоз</w:t>
      </w:r>
      <w:proofErr w:type="spellEnd"/>
      <w:r w:rsidRPr="000A18BC">
        <w:rPr>
          <w:rFonts w:ascii="Times New Roman" w:hAnsi="Times New Roman" w:cs="Times New Roman"/>
          <w:b/>
          <w:sz w:val="28"/>
          <w:szCs w:val="28"/>
        </w:rPr>
        <w:t>» КВР МЭГПР РК</w:t>
      </w:r>
    </w:p>
    <w:p w:rsidR="000A18BC" w:rsidRPr="000A18BC" w:rsidRDefault="000A18BC" w:rsidP="000A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BC">
        <w:rPr>
          <w:rFonts w:ascii="Times New Roman" w:hAnsi="Times New Roman" w:cs="Times New Roman"/>
          <w:b/>
          <w:sz w:val="28"/>
          <w:szCs w:val="28"/>
        </w:rPr>
        <w:t>за 2019 год.</w:t>
      </w:r>
    </w:p>
    <w:p w:rsidR="000A18BC" w:rsidRDefault="000A18BC" w:rsidP="000A18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8BC" w:rsidRPr="000A18BC" w:rsidRDefault="000A18BC" w:rsidP="000A18B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8BC">
        <w:rPr>
          <w:rFonts w:ascii="Times New Roman" w:hAnsi="Times New Roman" w:cs="Times New Roman"/>
          <w:sz w:val="28"/>
          <w:szCs w:val="28"/>
        </w:rPr>
        <w:t>Шенгельдинский</w:t>
      </w:r>
      <w:proofErr w:type="spellEnd"/>
      <w:r w:rsidRPr="000A18BC">
        <w:rPr>
          <w:rFonts w:ascii="Times New Roman" w:hAnsi="Times New Roman" w:cs="Times New Roman"/>
          <w:sz w:val="28"/>
          <w:szCs w:val="28"/>
        </w:rPr>
        <w:t xml:space="preserve"> производственный участок входит в состав </w:t>
      </w:r>
      <w:proofErr w:type="spellStart"/>
      <w:r w:rsidRPr="000A18BC">
        <w:rPr>
          <w:rFonts w:ascii="Times New Roman" w:hAnsi="Times New Roman" w:cs="Times New Roman"/>
          <w:sz w:val="28"/>
          <w:szCs w:val="28"/>
        </w:rPr>
        <w:t>Алматинского</w:t>
      </w:r>
      <w:proofErr w:type="spellEnd"/>
      <w:r w:rsidRPr="000A18BC">
        <w:rPr>
          <w:rFonts w:ascii="Times New Roman" w:hAnsi="Times New Roman" w:cs="Times New Roman"/>
          <w:sz w:val="28"/>
          <w:szCs w:val="28"/>
        </w:rPr>
        <w:t xml:space="preserve"> филиала РГП на ПХВ «</w:t>
      </w:r>
      <w:proofErr w:type="spellStart"/>
      <w:r w:rsidRPr="000A18BC">
        <w:rPr>
          <w:rFonts w:ascii="Times New Roman" w:hAnsi="Times New Roman" w:cs="Times New Roman"/>
          <w:sz w:val="28"/>
          <w:szCs w:val="28"/>
        </w:rPr>
        <w:t>Казводхоз</w:t>
      </w:r>
      <w:proofErr w:type="spellEnd"/>
      <w:r w:rsidRPr="000A18BC">
        <w:rPr>
          <w:rFonts w:ascii="Times New Roman" w:hAnsi="Times New Roman" w:cs="Times New Roman"/>
          <w:sz w:val="28"/>
          <w:szCs w:val="28"/>
        </w:rPr>
        <w:t>» КВР МЭГПР РК. Основным предметом  деятельности производственного участка является</w:t>
      </w:r>
      <w:r w:rsidRPr="000A18BC">
        <w:rPr>
          <w:sz w:val="28"/>
          <w:szCs w:val="28"/>
        </w:rPr>
        <w:t xml:space="preserve"> </w:t>
      </w:r>
      <w:r w:rsidRPr="000A18BC">
        <w:rPr>
          <w:rFonts w:ascii="Times New Roman" w:hAnsi="Times New Roman" w:cs="Times New Roman"/>
          <w:sz w:val="28"/>
          <w:szCs w:val="28"/>
        </w:rPr>
        <w:t xml:space="preserve">содержание, эксплуатация водохозяйственных объектов и подача воды по магистральным трубопроводам и распределительным сетям. </w:t>
      </w:r>
    </w:p>
    <w:p w:rsidR="000A18BC" w:rsidRPr="000A18BC" w:rsidRDefault="000A18BC" w:rsidP="000A1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BC">
        <w:rPr>
          <w:rFonts w:ascii="Times New Roman" w:hAnsi="Times New Roman" w:cs="Times New Roman"/>
          <w:sz w:val="28"/>
          <w:szCs w:val="28"/>
        </w:rPr>
        <w:t xml:space="preserve">Водохозяйственные объекты </w:t>
      </w:r>
      <w:proofErr w:type="spellStart"/>
      <w:r w:rsidRPr="000A18BC">
        <w:rPr>
          <w:rFonts w:ascii="Times New Roman" w:hAnsi="Times New Roman" w:cs="Times New Roman"/>
          <w:sz w:val="28"/>
          <w:szCs w:val="28"/>
        </w:rPr>
        <w:t>Шенгельдинского</w:t>
      </w:r>
      <w:proofErr w:type="spellEnd"/>
      <w:r w:rsidRPr="000A18BC">
        <w:rPr>
          <w:rFonts w:ascii="Times New Roman" w:hAnsi="Times New Roman" w:cs="Times New Roman"/>
          <w:sz w:val="28"/>
          <w:szCs w:val="28"/>
        </w:rPr>
        <w:t xml:space="preserve"> ПУ: </w:t>
      </w:r>
      <w:r w:rsidRPr="000A18BC">
        <w:rPr>
          <w:rFonts w:ascii="Times New Roman" w:hAnsi="Times New Roman"/>
          <w:sz w:val="28"/>
          <w:szCs w:val="28"/>
        </w:rPr>
        <w:t>насосная станция I-подъема, насосная станция II-подъема, магистральные трубопроводы общей протяженностью 6110 м, распределительные трубопроводы общей протяженностью 3861м</w:t>
      </w:r>
      <w:r w:rsidR="008E0B02">
        <w:rPr>
          <w:rFonts w:ascii="Times New Roman" w:hAnsi="Times New Roman" w:cs="Times New Roman"/>
          <w:sz w:val="28"/>
          <w:szCs w:val="28"/>
        </w:rPr>
        <w:t xml:space="preserve">. Производственный участок имеет возможность подать объем воды, необходимый для орошения </w:t>
      </w:r>
      <w:r w:rsidRPr="000A18BC">
        <w:rPr>
          <w:rFonts w:ascii="Times New Roman" w:hAnsi="Times New Roman" w:cs="Times New Roman"/>
          <w:sz w:val="28"/>
          <w:szCs w:val="28"/>
        </w:rPr>
        <w:t>1 100</w:t>
      </w:r>
      <w:r w:rsidRPr="000A18BC">
        <w:rPr>
          <w:rFonts w:ascii="Times New Roman" w:hAnsi="Times New Roman"/>
          <w:sz w:val="28"/>
          <w:szCs w:val="28"/>
        </w:rPr>
        <w:t xml:space="preserve"> га земель </w:t>
      </w:r>
      <w:proofErr w:type="spellStart"/>
      <w:r w:rsidRPr="000A18BC">
        <w:rPr>
          <w:rFonts w:ascii="Times New Roman" w:hAnsi="Times New Roman"/>
          <w:sz w:val="28"/>
          <w:szCs w:val="28"/>
        </w:rPr>
        <w:t>Шенгельдинского</w:t>
      </w:r>
      <w:proofErr w:type="spellEnd"/>
      <w:r w:rsidRPr="000A18BC">
        <w:rPr>
          <w:rFonts w:ascii="Times New Roman" w:hAnsi="Times New Roman"/>
          <w:sz w:val="28"/>
          <w:szCs w:val="28"/>
        </w:rPr>
        <w:t xml:space="preserve"> сельского округа, но</w:t>
      </w:r>
      <w:r w:rsidR="008E0B02">
        <w:rPr>
          <w:rFonts w:ascii="Times New Roman" w:hAnsi="Times New Roman"/>
          <w:sz w:val="28"/>
          <w:szCs w:val="28"/>
        </w:rPr>
        <w:t xml:space="preserve"> в 2019 году</w:t>
      </w:r>
      <w:r w:rsidRPr="000A18BC">
        <w:rPr>
          <w:rFonts w:ascii="Times New Roman" w:hAnsi="Times New Roman"/>
          <w:sz w:val="28"/>
          <w:szCs w:val="28"/>
        </w:rPr>
        <w:t xml:space="preserve"> </w:t>
      </w:r>
      <w:r w:rsidR="008E0B02">
        <w:rPr>
          <w:rFonts w:ascii="Times New Roman" w:hAnsi="Times New Roman"/>
          <w:sz w:val="28"/>
          <w:szCs w:val="28"/>
        </w:rPr>
        <w:t xml:space="preserve">из них </w:t>
      </w:r>
      <w:r w:rsidRPr="000A18BC">
        <w:rPr>
          <w:rFonts w:ascii="Times New Roman" w:hAnsi="Times New Roman"/>
          <w:sz w:val="28"/>
          <w:szCs w:val="28"/>
        </w:rPr>
        <w:t>фактически были использованы только 358 га.</w:t>
      </w:r>
      <w:r w:rsidRPr="000A1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B52" w:rsidRDefault="005D4B52" w:rsidP="000A18B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52">
        <w:rPr>
          <w:rFonts w:ascii="Times New Roman" w:hAnsi="Times New Roman" w:cs="Times New Roman"/>
          <w:sz w:val="28"/>
          <w:szCs w:val="28"/>
        </w:rPr>
        <w:t xml:space="preserve">Приказом Департамента Комитета по регулированию естественных </w:t>
      </w:r>
      <w:bookmarkStart w:id="0" w:name="_GoBack"/>
      <w:bookmarkEnd w:id="0"/>
      <w:r w:rsidRPr="005D4B52">
        <w:rPr>
          <w:rFonts w:ascii="Times New Roman" w:hAnsi="Times New Roman" w:cs="Times New Roman"/>
          <w:sz w:val="28"/>
          <w:szCs w:val="28"/>
        </w:rPr>
        <w:t>монополий</w:t>
      </w:r>
      <w:r w:rsidR="00E51A59">
        <w:rPr>
          <w:rFonts w:ascii="Times New Roman" w:hAnsi="Times New Roman" w:cs="Times New Roman"/>
          <w:sz w:val="28"/>
          <w:szCs w:val="28"/>
        </w:rPr>
        <w:t>,</w:t>
      </w:r>
      <w:r w:rsidRPr="005D4B52">
        <w:rPr>
          <w:rFonts w:ascii="Times New Roman" w:hAnsi="Times New Roman" w:cs="Times New Roman"/>
          <w:sz w:val="28"/>
          <w:szCs w:val="28"/>
        </w:rPr>
        <w:t xml:space="preserve"> защите конкуренции</w:t>
      </w:r>
      <w:r w:rsidR="00E51A59">
        <w:rPr>
          <w:rFonts w:ascii="Times New Roman" w:hAnsi="Times New Roman" w:cs="Times New Roman"/>
          <w:sz w:val="28"/>
          <w:szCs w:val="28"/>
        </w:rPr>
        <w:t xml:space="preserve"> и прав потребителей</w:t>
      </w:r>
      <w:r w:rsidRPr="005D4B52">
        <w:rPr>
          <w:rFonts w:ascii="Times New Roman" w:hAnsi="Times New Roman" w:cs="Times New Roman"/>
          <w:sz w:val="28"/>
          <w:szCs w:val="28"/>
        </w:rPr>
        <w:t xml:space="preserve"> Министерства Национальной экономики Р</w:t>
      </w:r>
      <w:r w:rsidR="00E51A59">
        <w:rPr>
          <w:rFonts w:ascii="Times New Roman" w:hAnsi="Times New Roman" w:cs="Times New Roman"/>
          <w:sz w:val="28"/>
          <w:szCs w:val="28"/>
        </w:rPr>
        <w:t>еспублики Казахстан</w:t>
      </w:r>
      <w:r w:rsidRPr="005D4B5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D4B52">
        <w:rPr>
          <w:rFonts w:ascii="Times New Roman" w:hAnsi="Times New Roman" w:cs="Times New Roman"/>
          <w:sz w:val="28"/>
          <w:szCs w:val="28"/>
        </w:rPr>
        <w:t>Алма</w:t>
      </w:r>
      <w:r w:rsidR="00C45FB2">
        <w:rPr>
          <w:rFonts w:ascii="Times New Roman" w:hAnsi="Times New Roman" w:cs="Times New Roman"/>
          <w:sz w:val="28"/>
          <w:szCs w:val="28"/>
        </w:rPr>
        <w:t>тинской</w:t>
      </w:r>
      <w:proofErr w:type="spellEnd"/>
      <w:r w:rsidR="00C45FB2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5D4B52">
        <w:rPr>
          <w:rFonts w:ascii="Times New Roman" w:hAnsi="Times New Roman" w:cs="Times New Roman"/>
          <w:sz w:val="28"/>
          <w:szCs w:val="28"/>
        </w:rPr>
        <w:t xml:space="preserve"> №</w:t>
      </w:r>
      <w:r w:rsidR="00E51A59">
        <w:rPr>
          <w:rFonts w:ascii="Times New Roman" w:hAnsi="Times New Roman" w:cs="Times New Roman"/>
          <w:sz w:val="28"/>
          <w:szCs w:val="28"/>
        </w:rPr>
        <w:t>74</w:t>
      </w:r>
      <w:r w:rsidRPr="005D4B52">
        <w:rPr>
          <w:rFonts w:ascii="Times New Roman" w:hAnsi="Times New Roman" w:cs="Times New Roman"/>
          <w:sz w:val="28"/>
          <w:szCs w:val="28"/>
        </w:rPr>
        <w:t xml:space="preserve">-ОД от </w:t>
      </w:r>
      <w:r w:rsidR="00E51A59">
        <w:rPr>
          <w:rFonts w:ascii="Times New Roman" w:hAnsi="Times New Roman" w:cs="Times New Roman"/>
          <w:sz w:val="28"/>
          <w:szCs w:val="28"/>
        </w:rPr>
        <w:t>25</w:t>
      </w:r>
      <w:r w:rsidRPr="005D4B52">
        <w:rPr>
          <w:rFonts w:ascii="Times New Roman" w:hAnsi="Times New Roman" w:cs="Times New Roman"/>
          <w:sz w:val="28"/>
          <w:szCs w:val="28"/>
        </w:rPr>
        <w:t xml:space="preserve"> </w:t>
      </w:r>
      <w:r w:rsidR="00E51A59">
        <w:rPr>
          <w:rFonts w:ascii="Times New Roman" w:hAnsi="Times New Roman" w:cs="Times New Roman"/>
          <w:sz w:val="28"/>
          <w:szCs w:val="28"/>
        </w:rPr>
        <w:t>апреля</w:t>
      </w:r>
      <w:r w:rsidRPr="005D4B52">
        <w:rPr>
          <w:rFonts w:ascii="Times New Roman" w:hAnsi="Times New Roman" w:cs="Times New Roman"/>
          <w:sz w:val="28"/>
          <w:szCs w:val="28"/>
        </w:rPr>
        <w:t xml:space="preserve"> 201</w:t>
      </w:r>
      <w:r w:rsidR="00E51A59">
        <w:rPr>
          <w:rFonts w:ascii="Times New Roman" w:hAnsi="Times New Roman" w:cs="Times New Roman"/>
          <w:sz w:val="28"/>
          <w:szCs w:val="28"/>
        </w:rPr>
        <w:t>8</w:t>
      </w:r>
      <w:r w:rsidRPr="005D4B5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51A59">
        <w:rPr>
          <w:rFonts w:ascii="Times New Roman" w:hAnsi="Times New Roman" w:cs="Times New Roman"/>
          <w:sz w:val="28"/>
          <w:szCs w:val="28"/>
        </w:rPr>
        <w:t xml:space="preserve">в упрощенном порядке </w:t>
      </w:r>
      <w:r w:rsidRPr="005D4B52">
        <w:rPr>
          <w:rFonts w:ascii="Times New Roman" w:hAnsi="Times New Roman" w:cs="Times New Roman"/>
          <w:sz w:val="28"/>
          <w:szCs w:val="28"/>
        </w:rPr>
        <w:t>был утвержден тариф</w:t>
      </w:r>
      <w:r w:rsidR="00E51A59">
        <w:rPr>
          <w:rFonts w:ascii="Times New Roman" w:hAnsi="Times New Roman" w:cs="Times New Roman"/>
          <w:sz w:val="28"/>
          <w:szCs w:val="28"/>
        </w:rPr>
        <w:t xml:space="preserve"> </w:t>
      </w:r>
      <w:r w:rsidRPr="005D4B52">
        <w:rPr>
          <w:rFonts w:ascii="Times New Roman" w:hAnsi="Times New Roman" w:cs="Times New Roman"/>
          <w:sz w:val="28"/>
          <w:szCs w:val="28"/>
        </w:rPr>
        <w:t xml:space="preserve"> на подачу поливной воды по </w:t>
      </w:r>
      <w:r w:rsidR="00E51A59">
        <w:rPr>
          <w:rFonts w:ascii="Times New Roman" w:hAnsi="Times New Roman" w:cs="Times New Roman"/>
          <w:sz w:val="28"/>
          <w:szCs w:val="28"/>
        </w:rPr>
        <w:t>магистральным трубопроводам</w:t>
      </w:r>
      <w:r w:rsidR="00721303">
        <w:rPr>
          <w:rFonts w:ascii="Times New Roman" w:hAnsi="Times New Roman" w:cs="Times New Roman"/>
          <w:sz w:val="28"/>
          <w:szCs w:val="28"/>
        </w:rPr>
        <w:t xml:space="preserve"> и распределительным сетям</w:t>
      </w:r>
      <w:r w:rsidRPr="005D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A59">
        <w:rPr>
          <w:rFonts w:ascii="Times New Roman" w:hAnsi="Times New Roman" w:cs="Times New Roman"/>
          <w:sz w:val="28"/>
          <w:szCs w:val="28"/>
        </w:rPr>
        <w:t>Шенгельдинского</w:t>
      </w:r>
      <w:proofErr w:type="spellEnd"/>
      <w:r w:rsidRPr="005D4B52">
        <w:rPr>
          <w:rFonts w:ascii="Times New Roman" w:hAnsi="Times New Roman" w:cs="Times New Roman"/>
          <w:sz w:val="28"/>
          <w:szCs w:val="28"/>
        </w:rPr>
        <w:t xml:space="preserve"> производственного участка</w:t>
      </w:r>
      <w:r w:rsidRPr="005D4B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D4B52">
        <w:rPr>
          <w:rFonts w:ascii="Times New Roman" w:hAnsi="Times New Roman" w:cs="Times New Roman"/>
          <w:sz w:val="28"/>
          <w:szCs w:val="28"/>
        </w:rPr>
        <w:t>Алматинского</w:t>
      </w:r>
      <w:proofErr w:type="spellEnd"/>
      <w:r w:rsidRPr="005D4B52">
        <w:rPr>
          <w:rFonts w:ascii="Times New Roman" w:hAnsi="Times New Roman" w:cs="Times New Roman"/>
          <w:sz w:val="28"/>
          <w:szCs w:val="28"/>
        </w:rPr>
        <w:t xml:space="preserve"> филиала РГП «</w:t>
      </w:r>
      <w:proofErr w:type="spellStart"/>
      <w:r w:rsidRPr="005D4B52">
        <w:rPr>
          <w:rFonts w:ascii="Times New Roman" w:hAnsi="Times New Roman" w:cs="Times New Roman"/>
          <w:sz w:val="28"/>
          <w:szCs w:val="28"/>
        </w:rPr>
        <w:t>Казводхоз</w:t>
      </w:r>
      <w:proofErr w:type="spellEnd"/>
      <w:r w:rsidRPr="005D4B52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E51A59">
        <w:rPr>
          <w:rFonts w:ascii="Times New Roman" w:hAnsi="Times New Roman" w:cs="Times New Roman"/>
          <w:sz w:val="28"/>
          <w:szCs w:val="28"/>
        </w:rPr>
        <w:t>25,83</w:t>
      </w:r>
      <w:r w:rsidRPr="005D4B52">
        <w:rPr>
          <w:rFonts w:ascii="Times New Roman" w:hAnsi="Times New Roman" w:cs="Times New Roman"/>
          <w:sz w:val="28"/>
          <w:szCs w:val="28"/>
        </w:rPr>
        <w:t xml:space="preserve"> тенге/м</w:t>
      </w:r>
      <w:r w:rsidRPr="005D4B5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D4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433" w:rsidRPr="005D4B52" w:rsidRDefault="00A83433" w:rsidP="0051627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45FB2">
        <w:rPr>
          <w:rFonts w:ascii="Times New Roman" w:hAnsi="Times New Roman" w:cs="Times New Roman"/>
          <w:sz w:val="28"/>
          <w:szCs w:val="28"/>
        </w:rPr>
        <w:t xml:space="preserve">ДКРЕМ МНЭ РК по </w:t>
      </w:r>
      <w:proofErr w:type="spellStart"/>
      <w:r w:rsidR="00C45FB2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="00C45FB2">
        <w:rPr>
          <w:rFonts w:ascii="Times New Roman" w:hAnsi="Times New Roman" w:cs="Times New Roman"/>
          <w:sz w:val="28"/>
          <w:szCs w:val="28"/>
        </w:rPr>
        <w:t xml:space="preserve"> области №70-ОД от 29.11.2019г. была утверждена тарифная смета на услуги водохозяйственной системы: подача поливной воды по </w:t>
      </w:r>
      <w:proofErr w:type="spellStart"/>
      <w:r w:rsidR="00C45FB2">
        <w:rPr>
          <w:rFonts w:ascii="Times New Roman" w:hAnsi="Times New Roman" w:cs="Times New Roman"/>
          <w:sz w:val="28"/>
          <w:szCs w:val="28"/>
        </w:rPr>
        <w:t>Шенгельдинскому</w:t>
      </w:r>
      <w:proofErr w:type="spellEnd"/>
      <w:r w:rsidR="00C45FB2">
        <w:rPr>
          <w:rFonts w:ascii="Times New Roman" w:hAnsi="Times New Roman" w:cs="Times New Roman"/>
          <w:sz w:val="28"/>
          <w:szCs w:val="28"/>
        </w:rPr>
        <w:t xml:space="preserve"> ПУ </w:t>
      </w:r>
      <w:proofErr w:type="spellStart"/>
      <w:r w:rsidR="00C45FB2">
        <w:rPr>
          <w:rFonts w:ascii="Times New Roman" w:hAnsi="Times New Roman" w:cs="Times New Roman"/>
          <w:sz w:val="28"/>
          <w:szCs w:val="28"/>
        </w:rPr>
        <w:t>Алматинского</w:t>
      </w:r>
      <w:proofErr w:type="spellEnd"/>
      <w:r w:rsidR="00C45FB2">
        <w:rPr>
          <w:rFonts w:ascii="Times New Roman" w:hAnsi="Times New Roman" w:cs="Times New Roman"/>
          <w:sz w:val="28"/>
          <w:szCs w:val="28"/>
        </w:rPr>
        <w:t xml:space="preserve"> филиала РГП «</w:t>
      </w:r>
      <w:proofErr w:type="spellStart"/>
      <w:r w:rsidR="00C45FB2">
        <w:rPr>
          <w:rFonts w:ascii="Times New Roman" w:hAnsi="Times New Roman" w:cs="Times New Roman"/>
          <w:sz w:val="28"/>
          <w:szCs w:val="28"/>
        </w:rPr>
        <w:t>Казводхоз</w:t>
      </w:r>
      <w:proofErr w:type="spellEnd"/>
      <w:r w:rsidR="00C45FB2">
        <w:rPr>
          <w:rFonts w:ascii="Times New Roman" w:hAnsi="Times New Roman" w:cs="Times New Roman"/>
          <w:sz w:val="28"/>
          <w:szCs w:val="28"/>
        </w:rPr>
        <w:t>» на 2019 год с учетом корректировок.</w:t>
      </w:r>
    </w:p>
    <w:p w:rsidR="000A18BC" w:rsidRDefault="000A18BC" w:rsidP="0051627A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A18BC">
        <w:rPr>
          <w:rFonts w:ascii="Times New Roman" w:hAnsi="Times New Roman" w:cs="Times New Roman"/>
          <w:sz w:val="28"/>
          <w:szCs w:val="28"/>
        </w:rPr>
        <w:t xml:space="preserve">Тариф </w:t>
      </w:r>
      <w:proofErr w:type="spellStart"/>
      <w:r w:rsidRPr="000A18BC">
        <w:rPr>
          <w:rFonts w:ascii="Times New Roman" w:hAnsi="Times New Roman" w:cs="Times New Roman"/>
          <w:sz w:val="28"/>
          <w:szCs w:val="28"/>
        </w:rPr>
        <w:t>Шенгельдинского</w:t>
      </w:r>
      <w:proofErr w:type="spellEnd"/>
      <w:r w:rsidRPr="000A18BC">
        <w:rPr>
          <w:rFonts w:ascii="Times New Roman" w:hAnsi="Times New Roman" w:cs="Times New Roman"/>
          <w:sz w:val="28"/>
          <w:szCs w:val="28"/>
        </w:rPr>
        <w:t xml:space="preserve"> производственного участка утвержден в упрощенном порядке и инвестиционная программа согласно Закону РК «О естественных монополиях» не предусматривается.</w:t>
      </w:r>
    </w:p>
    <w:p w:rsidR="00E86FD8" w:rsidRPr="000A18BC" w:rsidRDefault="00026386" w:rsidP="0051627A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A18B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D4B52" w:rsidRPr="000A18BC">
        <w:rPr>
          <w:rFonts w:ascii="Times New Roman" w:hAnsi="Times New Roman" w:cs="Times New Roman"/>
          <w:sz w:val="28"/>
          <w:szCs w:val="28"/>
        </w:rPr>
        <w:t xml:space="preserve"> 201</w:t>
      </w:r>
      <w:r w:rsidR="0028266F" w:rsidRPr="000A18BC">
        <w:rPr>
          <w:rFonts w:ascii="Times New Roman" w:hAnsi="Times New Roman" w:cs="Times New Roman"/>
          <w:sz w:val="28"/>
          <w:szCs w:val="28"/>
        </w:rPr>
        <w:t>9</w:t>
      </w:r>
      <w:r w:rsidR="005D4B52" w:rsidRPr="000A18BC">
        <w:rPr>
          <w:rFonts w:ascii="Times New Roman" w:hAnsi="Times New Roman" w:cs="Times New Roman"/>
          <w:sz w:val="28"/>
          <w:szCs w:val="28"/>
        </w:rPr>
        <w:t xml:space="preserve"> год</w:t>
      </w:r>
      <w:r w:rsidRPr="000A18BC">
        <w:rPr>
          <w:rFonts w:ascii="Times New Roman" w:hAnsi="Times New Roman" w:cs="Times New Roman"/>
          <w:sz w:val="28"/>
          <w:szCs w:val="28"/>
        </w:rPr>
        <w:t>у</w:t>
      </w:r>
      <w:r w:rsidR="005D4B52" w:rsidRPr="000A18BC">
        <w:rPr>
          <w:rFonts w:ascii="Times New Roman" w:hAnsi="Times New Roman" w:cs="Times New Roman"/>
          <w:sz w:val="28"/>
          <w:szCs w:val="28"/>
        </w:rPr>
        <w:t xml:space="preserve"> </w:t>
      </w:r>
      <w:r w:rsidR="0028266F" w:rsidRPr="000A18B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A18BC">
        <w:rPr>
          <w:rFonts w:ascii="Times New Roman" w:hAnsi="Times New Roman" w:cs="Times New Roman"/>
          <w:sz w:val="28"/>
          <w:szCs w:val="28"/>
        </w:rPr>
        <w:t>Шенгельдинско</w:t>
      </w:r>
      <w:r w:rsidR="0028266F" w:rsidRPr="000A18B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28266F" w:rsidRPr="000A18BC">
        <w:rPr>
          <w:rFonts w:ascii="Times New Roman" w:hAnsi="Times New Roman" w:cs="Times New Roman"/>
          <w:sz w:val="28"/>
          <w:szCs w:val="28"/>
        </w:rPr>
        <w:t xml:space="preserve"> ПУ</w:t>
      </w:r>
      <w:r w:rsidRPr="000A18BC">
        <w:rPr>
          <w:rFonts w:ascii="Times New Roman" w:hAnsi="Times New Roman" w:cs="Times New Roman"/>
          <w:sz w:val="28"/>
          <w:szCs w:val="28"/>
        </w:rPr>
        <w:t xml:space="preserve"> было</w:t>
      </w:r>
      <w:r w:rsidR="0028266F" w:rsidRPr="000A18BC">
        <w:rPr>
          <w:rFonts w:ascii="Times New Roman" w:hAnsi="Times New Roman" w:cs="Times New Roman"/>
          <w:sz w:val="28"/>
          <w:szCs w:val="28"/>
        </w:rPr>
        <w:t xml:space="preserve"> заключено два договора с </w:t>
      </w:r>
      <w:proofErr w:type="spellStart"/>
      <w:r w:rsidR="0028266F" w:rsidRPr="000A18BC">
        <w:rPr>
          <w:rFonts w:ascii="Times New Roman" w:hAnsi="Times New Roman" w:cs="Times New Roman"/>
          <w:sz w:val="28"/>
          <w:szCs w:val="28"/>
        </w:rPr>
        <w:t>водопотребителями</w:t>
      </w:r>
      <w:proofErr w:type="spellEnd"/>
      <w:r w:rsidR="0028266F" w:rsidRPr="000A18BC">
        <w:rPr>
          <w:rFonts w:ascii="Times New Roman" w:hAnsi="Times New Roman" w:cs="Times New Roman"/>
          <w:sz w:val="28"/>
          <w:szCs w:val="28"/>
        </w:rPr>
        <w:t>:</w:t>
      </w:r>
      <w:r w:rsidRPr="000A18BC">
        <w:rPr>
          <w:rFonts w:ascii="Times New Roman" w:hAnsi="Times New Roman" w:cs="Times New Roman"/>
          <w:sz w:val="28"/>
          <w:szCs w:val="28"/>
        </w:rPr>
        <w:t xml:space="preserve"> ТОО «Агрофирма «</w:t>
      </w:r>
      <w:proofErr w:type="spellStart"/>
      <w:r w:rsidRPr="000A18BC">
        <w:rPr>
          <w:rFonts w:ascii="Times New Roman" w:hAnsi="Times New Roman" w:cs="Times New Roman"/>
          <w:sz w:val="28"/>
          <w:szCs w:val="28"/>
          <w:lang w:val="en-US"/>
        </w:rPr>
        <w:t>Nuragro</w:t>
      </w:r>
      <w:proofErr w:type="spellEnd"/>
      <w:r w:rsidRPr="000A18BC">
        <w:rPr>
          <w:rFonts w:ascii="Times New Roman" w:hAnsi="Times New Roman" w:cs="Times New Roman"/>
          <w:sz w:val="28"/>
          <w:szCs w:val="28"/>
        </w:rPr>
        <w:t>»»</w:t>
      </w:r>
      <w:r w:rsidR="0028266F" w:rsidRPr="000A18BC">
        <w:rPr>
          <w:rFonts w:ascii="Times New Roman" w:hAnsi="Times New Roman" w:cs="Times New Roman"/>
          <w:sz w:val="28"/>
          <w:szCs w:val="28"/>
        </w:rPr>
        <w:t xml:space="preserve"> и ТОО «</w:t>
      </w:r>
      <w:r w:rsidR="0028266F" w:rsidRPr="000A18BC">
        <w:rPr>
          <w:rFonts w:ascii="Times New Roman" w:hAnsi="Times New Roman" w:cs="Times New Roman"/>
          <w:sz w:val="28"/>
          <w:szCs w:val="28"/>
          <w:lang w:val="en-US"/>
        </w:rPr>
        <w:t>NURSAB</w:t>
      </w:r>
      <w:r w:rsidR="0028266F" w:rsidRPr="000A18BC">
        <w:rPr>
          <w:rFonts w:ascii="Times New Roman" w:hAnsi="Times New Roman" w:cs="Times New Roman"/>
          <w:sz w:val="28"/>
          <w:szCs w:val="28"/>
        </w:rPr>
        <w:t>-</w:t>
      </w:r>
      <w:r w:rsidR="0028266F" w:rsidRPr="000A18BC">
        <w:rPr>
          <w:rFonts w:ascii="Times New Roman" w:hAnsi="Times New Roman" w:cs="Times New Roman"/>
          <w:sz w:val="28"/>
          <w:szCs w:val="28"/>
          <w:lang w:val="en-US"/>
        </w:rPr>
        <w:t>Agro</w:t>
      </w:r>
      <w:r w:rsidR="0028266F" w:rsidRPr="000A18BC">
        <w:rPr>
          <w:rFonts w:ascii="Times New Roman" w:hAnsi="Times New Roman" w:cs="Times New Roman"/>
          <w:sz w:val="28"/>
          <w:szCs w:val="28"/>
        </w:rPr>
        <w:t>».</w:t>
      </w:r>
    </w:p>
    <w:p w:rsidR="00E86FD8" w:rsidRDefault="005D4B52" w:rsidP="0051627A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6FD8">
        <w:rPr>
          <w:rFonts w:ascii="Times New Roman" w:hAnsi="Times New Roman" w:cs="Times New Roman"/>
          <w:sz w:val="28"/>
          <w:szCs w:val="28"/>
        </w:rPr>
        <w:t xml:space="preserve">Объем фактически оказанных услуг составляет </w:t>
      </w:r>
      <w:r w:rsidR="0028266F" w:rsidRPr="00E86FD8">
        <w:rPr>
          <w:rFonts w:ascii="Times New Roman" w:hAnsi="Times New Roman" w:cs="Times New Roman"/>
          <w:sz w:val="28"/>
          <w:szCs w:val="28"/>
        </w:rPr>
        <w:t>2 921,9</w:t>
      </w:r>
      <w:r w:rsidRPr="00E86FD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86FD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86F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86FD8">
        <w:rPr>
          <w:rFonts w:ascii="Times New Roman" w:hAnsi="Times New Roman" w:cs="Times New Roman"/>
          <w:sz w:val="28"/>
          <w:szCs w:val="28"/>
        </w:rPr>
        <w:t xml:space="preserve">, при </w:t>
      </w:r>
      <w:r w:rsidR="00392101" w:rsidRPr="00E86FD8">
        <w:rPr>
          <w:rFonts w:ascii="Times New Roman" w:hAnsi="Times New Roman" w:cs="Times New Roman"/>
          <w:sz w:val="28"/>
          <w:szCs w:val="28"/>
        </w:rPr>
        <w:t>плановом</w:t>
      </w:r>
      <w:r w:rsidR="007C3D7E" w:rsidRPr="00E86FD8">
        <w:rPr>
          <w:rFonts w:ascii="Times New Roman" w:hAnsi="Times New Roman" w:cs="Times New Roman"/>
          <w:sz w:val="28"/>
          <w:szCs w:val="28"/>
        </w:rPr>
        <w:t xml:space="preserve"> </w:t>
      </w:r>
      <w:r w:rsidRPr="00E86FD8">
        <w:rPr>
          <w:rFonts w:ascii="Times New Roman" w:hAnsi="Times New Roman" w:cs="Times New Roman"/>
          <w:sz w:val="28"/>
          <w:szCs w:val="28"/>
        </w:rPr>
        <w:t>показател</w:t>
      </w:r>
      <w:r w:rsidR="00796660" w:rsidRPr="00E86FD8">
        <w:rPr>
          <w:rFonts w:ascii="Times New Roman" w:hAnsi="Times New Roman" w:cs="Times New Roman"/>
          <w:sz w:val="28"/>
          <w:szCs w:val="28"/>
        </w:rPr>
        <w:t>е 2 921,9</w:t>
      </w:r>
      <w:r w:rsidRPr="00E86FD8">
        <w:rPr>
          <w:rFonts w:ascii="Times New Roman" w:hAnsi="Times New Roman" w:cs="Times New Roman"/>
          <w:sz w:val="28"/>
          <w:szCs w:val="28"/>
        </w:rPr>
        <w:t xml:space="preserve"> тыс.м</w:t>
      </w:r>
      <w:r w:rsidRPr="00E86F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86FD8">
        <w:rPr>
          <w:rFonts w:ascii="Times New Roman" w:hAnsi="Times New Roman" w:cs="Times New Roman"/>
          <w:sz w:val="28"/>
          <w:szCs w:val="28"/>
        </w:rPr>
        <w:t xml:space="preserve">, выполнение составляет </w:t>
      </w:r>
      <w:r w:rsidR="00796660" w:rsidRPr="00E86FD8">
        <w:rPr>
          <w:rFonts w:ascii="Times New Roman" w:hAnsi="Times New Roman" w:cs="Times New Roman"/>
          <w:sz w:val="28"/>
          <w:szCs w:val="28"/>
        </w:rPr>
        <w:t>100</w:t>
      </w:r>
      <w:r w:rsidRPr="00E86FD8">
        <w:rPr>
          <w:rFonts w:ascii="Times New Roman" w:hAnsi="Times New Roman" w:cs="Times New Roman"/>
          <w:sz w:val="28"/>
          <w:szCs w:val="28"/>
        </w:rPr>
        <w:t>%</w:t>
      </w:r>
      <w:r w:rsidR="00F95EF1" w:rsidRPr="00E86FD8">
        <w:rPr>
          <w:rFonts w:ascii="Times New Roman" w:hAnsi="Times New Roman" w:cs="Times New Roman"/>
          <w:sz w:val="28"/>
          <w:szCs w:val="28"/>
        </w:rPr>
        <w:t>.</w:t>
      </w:r>
    </w:p>
    <w:p w:rsidR="005D4B52" w:rsidRDefault="00796660" w:rsidP="0051627A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6FD8">
        <w:rPr>
          <w:rFonts w:ascii="Times New Roman" w:hAnsi="Times New Roman" w:cs="Times New Roman"/>
          <w:sz w:val="28"/>
          <w:szCs w:val="28"/>
        </w:rPr>
        <w:t>П</w:t>
      </w:r>
      <w:r w:rsidR="006F1C15" w:rsidRPr="00E86FD8">
        <w:rPr>
          <w:rFonts w:ascii="Times New Roman" w:hAnsi="Times New Roman" w:cs="Times New Roman"/>
          <w:sz w:val="28"/>
          <w:szCs w:val="28"/>
        </w:rPr>
        <w:t>олучен</w:t>
      </w:r>
      <w:r w:rsidRPr="00E86FD8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6F1C15" w:rsidRPr="00E86FD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E86FD8">
        <w:rPr>
          <w:rFonts w:ascii="Times New Roman" w:hAnsi="Times New Roman" w:cs="Times New Roman"/>
          <w:sz w:val="28"/>
          <w:szCs w:val="28"/>
        </w:rPr>
        <w:t>75 472,677</w:t>
      </w:r>
      <w:r w:rsidR="006F1C15" w:rsidRPr="00E86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C15" w:rsidRPr="00E86F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F1C15" w:rsidRPr="00E86FD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F1C15" w:rsidRPr="00E86FD8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EA5B31">
        <w:rPr>
          <w:rFonts w:ascii="Times New Roman" w:hAnsi="Times New Roman" w:cs="Times New Roman"/>
          <w:sz w:val="28"/>
          <w:szCs w:val="28"/>
        </w:rPr>
        <w:t xml:space="preserve">, </w:t>
      </w:r>
      <w:r w:rsidR="00E86FD8">
        <w:rPr>
          <w:rFonts w:ascii="Times New Roman" w:hAnsi="Times New Roman" w:cs="Times New Roman"/>
          <w:sz w:val="28"/>
          <w:szCs w:val="28"/>
        </w:rPr>
        <w:t xml:space="preserve">при плановом показателе 75 472,677 </w:t>
      </w:r>
      <w:proofErr w:type="spellStart"/>
      <w:r w:rsidR="00E86FD8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E86FD8">
        <w:rPr>
          <w:rFonts w:ascii="Times New Roman" w:hAnsi="Times New Roman" w:cs="Times New Roman"/>
          <w:sz w:val="28"/>
          <w:szCs w:val="28"/>
        </w:rPr>
        <w:t>;</w:t>
      </w:r>
    </w:p>
    <w:p w:rsidR="0085465F" w:rsidRPr="00E86FD8" w:rsidRDefault="005D4B52" w:rsidP="0051627A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6FD8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58402B" w:rsidRPr="00E86FD8">
        <w:rPr>
          <w:rFonts w:ascii="Times New Roman" w:hAnsi="Times New Roman" w:cs="Times New Roman"/>
          <w:sz w:val="28"/>
          <w:szCs w:val="28"/>
        </w:rPr>
        <w:t xml:space="preserve">в </w:t>
      </w:r>
      <w:r w:rsidRPr="00E86FD8">
        <w:rPr>
          <w:rFonts w:ascii="Times New Roman" w:hAnsi="Times New Roman" w:cs="Times New Roman"/>
          <w:sz w:val="28"/>
          <w:szCs w:val="28"/>
        </w:rPr>
        <w:t>201</w:t>
      </w:r>
      <w:r w:rsidR="0058402B" w:rsidRPr="00E86FD8">
        <w:rPr>
          <w:rFonts w:ascii="Times New Roman" w:hAnsi="Times New Roman" w:cs="Times New Roman"/>
          <w:sz w:val="28"/>
          <w:szCs w:val="28"/>
        </w:rPr>
        <w:t>9 году</w:t>
      </w:r>
      <w:r w:rsidRPr="00E86FD8">
        <w:rPr>
          <w:rFonts w:ascii="Times New Roman" w:hAnsi="Times New Roman" w:cs="Times New Roman"/>
          <w:sz w:val="28"/>
          <w:szCs w:val="28"/>
        </w:rPr>
        <w:t xml:space="preserve"> понесены затраты в сумме </w:t>
      </w:r>
      <w:r w:rsidR="0058402B" w:rsidRPr="00E86FD8">
        <w:rPr>
          <w:rFonts w:ascii="Times New Roman" w:hAnsi="Times New Roman" w:cs="Times New Roman"/>
          <w:sz w:val="28"/>
          <w:szCs w:val="28"/>
        </w:rPr>
        <w:t xml:space="preserve">84 626,764 </w:t>
      </w:r>
      <w:proofErr w:type="spellStart"/>
      <w:r w:rsidR="00F33287" w:rsidRPr="00E86F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33287" w:rsidRPr="00E86FD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33287" w:rsidRPr="00E86FD8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EA5B31">
        <w:rPr>
          <w:rFonts w:ascii="Times New Roman" w:hAnsi="Times New Roman" w:cs="Times New Roman"/>
          <w:sz w:val="28"/>
          <w:szCs w:val="28"/>
        </w:rPr>
        <w:t xml:space="preserve">, при плановом показателе 75 472,677 </w:t>
      </w:r>
      <w:proofErr w:type="spellStart"/>
      <w:r w:rsidR="00EA5B31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EA5B31">
        <w:rPr>
          <w:rFonts w:ascii="Times New Roman" w:hAnsi="Times New Roman" w:cs="Times New Roman"/>
          <w:sz w:val="28"/>
          <w:szCs w:val="28"/>
        </w:rPr>
        <w:t>. Превышение</w:t>
      </w:r>
      <w:r w:rsidR="0085465F" w:rsidRPr="00E86FD8">
        <w:rPr>
          <w:rFonts w:ascii="Times New Roman" w:hAnsi="Times New Roman" w:cs="Times New Roman"/>
          <w:sz w:val="28"/>
          <w:szCs w:val="28"/>
        </w:rPr>
        <w:t xml:space="preserve"> фактических показателей </w:t>
      </w:r>
      <w:proofErr w:type="gramStart"/>
      <w:r w:rsidR="0085465F" w:rsidRPr="00E86FD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5465F" w:rsidRPr="00E86FD8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F35713">
        <w:rPr>
          <w:rFonts w:ascii="Times New Roman" w:hAnsi="Times New Roman" w:cs="Times New Roman"/>
          <w:sz w:val="28"/>
          <w:szCs w:val="28"/>
        </w:rPr>
        <w:t>х</w:t>
      </w:r>
      <w:r w:rsidR="0085465F" w:rsidRPr="00E86FD8">
        <w:rPr>
          <w:rFonts w:ascii="Times New Roman" w:hAnsi="Times New Roman" w:cs="Times New Roman"/>
          <w:sz w:val="28"/>
          <w:szCs w:val="28"/>
        </w:rPr>
        <w:t xml:space="preserve"> произошли по статьям: </w:t>
      </w:r>
    </w:p>
    <w:p w:rsidR="0085465F" w:rsidRDefault="00EA5B31" w:rsidP="0051627A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65F">
        <w:rPr>
          <w:rFonts w:ascii="Times New Roman" w:hAnsi="Times New Roman" w:cs="Times New Roman"/>
          <w:sz w:val="28"/>
          <w:szCs w:val="28"/>
        </w:rPr>
        <w:t>«Амортизация»:</w:t>
      </w:r>
      <w:r w:rsidR="00C56FF9" w:rsidRPr="00C56FF9">
        <w:rPr>
          <w:rFonts w:ascii="Times New Roman" w:hAnsi="Times New Roman" w:cs="Times New Roman"/>
          <w:sz w:val="28"/>
          <w:szCs w:val="28"/>
        </w:rPr>
        <w:t xml:space="preserve"> </w:t>
      </w:r>
      <w:r w:rsidR="00C56FF9">
        <w:rPr>
          <w:rFonts w:ascii="Times New Roman" w:hAnsi="Times New Roman" w:cs="Times New Roman"/>
          <w:sz w:val="28"/>
          <w:szCs w:val="28"/>
        </w:rPr>
        <w:t xml:space="preserve">в утвержденной тарифной смете амортизационные отчисления составляют 11 584,068 </w:t>
      </w:r>
      <w:proofErr w:type="spellStart"/>
      <w:r w:rsidR="00C56FF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56FF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56FF9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C56FF9">
        <w:rPr>
          <w:rFonts w:ascii="Times New Roman" w:hAnsi="Times New Roman" w:cs="Times New Roman"/>
          <w:sz w:val="28"/>
          <w:szCs w:val="28"/>
        </w:rPr>
        <w:t>. С</w:t>
      </w:r>
      <w:r w:rsidR="0085465F">
        <w:rPr>
          <w:rFonts w:ascii="Times New Roman" w:hAnsi="Times New Roman" w:cs="Times New Roman"/>
          <w:sz w:val="28"/>
          <w:szCs w:val="28"/>
        </w:rPr>
        <w:t xml:space="preserve">огласно бухгалтерской отчетности  фактическая сумма амортизационных отчислений </w:t>
      </w:r>
      <w:r w:rsidR="00C56FF9">
        <w:rPr>
          <w:rFonts w:ascii="Times New Roman" w:hAnsi="Times New Roman" w:cs="Times New Roman"/>
          <w:sz w:val="28"/>
          <w:szCs w:val="28"/>
        </w:rPr>
        <w:t xml:space="preserve">за 2019 год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="0085465F">
        <w:rPr>
          <w:rFonts w:ascii="Times New Roman" w:hAnsi="Times New Roman" w:cs="Times New Roman"/>
          <w:sz w:val="28"/>
          <w:szCs w:val="28"/>
        </w:rPr>
        <w:t xml:space="preserve"> 19 991,609 </w:t>
      </w:r>
      <w:proofErr w:type="spellStart"/>
      <w:r w:rsidR="008546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5465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5465F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C56FF9">
        <w:rPr>
          <w:rFonts w:ascii="Times New Roman" w:hAnsi="Times New Roman" w:cs="Times New Roman"/>
          <w:sz w:val="28"/>
          <w:szCs w:val="28"/>
        </w:rPr>
        <w:t>;</w:t>
      </w:r>
    </w:p>
    <w:p w:rsidR="009C66DB" w:rsidRDefault="009C66DB" w:rsidP="009C66DB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465F" w:rsidRPr="009C66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465F" w:rsidRPr="009C66DB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85465F" w:rsidRPr="009C66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5465F" w:rsidRPr="009C66DB">
        <w:rPr>
          <w:rFonts w:ascii="Times New Roman" w:hAnsi="Times New Roman" w:cs="Times New Roman"/>
          <w:sz w:val="28"/>
          <w:szCs w:val="28"/>
        </w:rPr>
        <w:t>ошлина</w:t>
      </w:r>
      <w:proofErr w:type="spellEnd"/>
      <w:r w:rsidR="0085465F" w:rsidRPr="009C66DB">
        <w:rPr>
          <w:rFonts w:ascii="Times New Roman" w:hAnsi="Times New Roman" w:cs="Times New Roman"/>
          <w:sz w:val="28"/>
          <w:szCs w:val="28"/>
        </w:rPr>
        <w:t xml:space="preserve"> за подачу иска в суд»</w:t>
      </w:r>
      <w:r w:rsidR="00C56FF9" w:rsidRPr="009C66DB">
        <w:rPr>
          <w:rFonts w:ascii="Times New Roman" w:hAnsi="Times New Roman" w:cs="Times New Roman"/>
          <w:sz w:val="28"/>
          <w:szCs w:val="28"/>
        </w:rPr>
        <w:t xml:space="preserve">: </w:t>
      </w:r>
      <w:r w:rsidR="007A1B9E" w:rsidRPr="009C66DB">
        <w:rPr>
          <w:rFonts w:ascii="Times New Roman" w:hAnsi="Times New Roman" w:cs="Times New Roman"/>
          <w:sz w:val="28"/>
          <w:szCs w:val="28"/>
        </w:rPr>
        <w:t xml:space="preserve">в утвержденной тарифной смете сумма </w:t>
      </w:r>
      <w:proofErr w:type="spellStart"/>
      <w:r w:rsidR="007A1B9E" w:rsidRPr="009C66DB">
        <w:rPr>
          <w:rFonts w:ascii="Times New Roman" w:hAnsi="Times New Roman" w:cs="Times New Roman"/>
          <w:sz w:val="28"/>
          <w:szCs w:val="28"/>
        </w:rPr>
        <w:t>гос.пошлины</w:t>
      </w:r>
      <w:proofErr w:type="spellEnd"/>
      <w:r w:rsidR="007A1B9E" w:rsidRPr="009C66DB">
        <w:rPr>
          <w:rFonts w:ascii="Times New Roman" w:hAnsi="Times New Roman" w:cs="Times New Roman"/>
          <w:sz w:val="28"/>
          <w:szCs w:val="28"/>
        </w:rPr>
        <w:t xml:space="preserve"> составляет 2,30 </w:t>
      </w:r>
      <w:proofErr w:type="spellStart"/>
      <w:r w:rsidR="007A1B9E" w:rsidRPr="009C66DB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A1B9E" w:rsidRPr="009C66DB">
        <w:rPr>
          <w:rFonts w:ascii="Times New Roman" w:hAnsi="Times New Roman" w:cs="Times New Roman"/>
          <w:sz w:val="28"/>
          <w:szCs w:val="28"/>
        </w:rPr>
        <w:t>, фактич</w:t>
      </w:r>
      <w:r w:rsidR="00800481" w:rsidRPr="009C66DB">
        <w:rPr>
          <w:rFonts w:ascii="Times New Roman" w:hAnsi="Times New Roman" w:cs="Times New Roman"/>
          <w:sz w:val="28"/>
          <w:szCs w:val="28"/>
        </w:rPr>
        <w:t>еская сумма за 2019 год составила 743,</w:t>
      </w:r>
      <w:r w:rsidR="00EA5B31" w:rsidRPr="009C66DB">
        <w:rPr>
          <w:rFonts w:ascii="Times New Roman" w:hAnsi="Times New Roman" w:cs="Times New Roman"/>
          <w:sz w:val="28"/>
          <w:szCs w:val="28"/>
        </w:rPr>
        <w:t xml:space="preserve">461 </w:t>
      </w:r>
      <w:proofErr w:type="spellStart"/>
      <w:r w:rsidR="00DC7C00" w:rsidRPr="009C66DB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DC7C00" w:rsidRPr="009C66DB">
        <w:rPr>
          <w:rFonts w:ascii="Times New Roman" w:hAnsi="Times New Roman" w:cs="Times New Roman"/>
          <w:sz w:val="28"/>
          <w:szCs w:val="28"/>
        </w:rPr>
        <w:t xml:space="preserve"> в связи с подачей искового заявления</w:t>
      </w:r>
      <w:r w:rsidR="00EA5B31" w:rsidRPr="009C66DB">
        <w:rPr>
          <w:rFonts w:ascii="Times New Roman" w:hAnsi="Times New Roman" w:cs="Times New Roman"/>
          <w:sz w:val="28"/>
          <w:szCs w:val="28"/>
        </w:rPr>
        <w:t xml:space="preserve"> в суд на </w:t>
      </w:r>
      <w:proofErr w:type="spellStart"/>
      <w:r w:rsidR="00EA5B31" w:rsidRPr="009C66DB">
        <w:rPr>
          <w:rFonts w:ascii="Times New Roman" w:hAnsi="Times New Roman" w:cs="Times New Roman"/>
          <w:sz w:val="28"/>
          <w:szCs w:val="28"/>
        </w:rPr>
        <w:t>водопотребителя</w:t>
      </w:r>
      <w:proofErr w:type="spellEnd"/>
      <w:r w:rsidR="00B87463" w:rsidRPr="009C66DB">
        <w:rPr>
          <w:rFonts w:ascii="Times New Roman" w:hAnsi="Times New Roman" w:cs="Times New Roman"/>
          <w:sz w:val="28"/>
          <w:szCs w:val="28"/>
        </w:rPr>
        <w:t xml:space="preserve"> за невыполнение своих договорных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5B31" w:rsidRPr="009C6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BC" w:rsidRPr="0024539F" w:rsidRDefault="005D4B52" w:rsidP="0024539F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9F">
        <w:rPr>
          <w:rFonts w:ascii="Times New Roman" w:hAnsi="Times New Roman" w:cs="Times New Roman"/>
          <w:sz w:val="28"/>
          <w:szCs w:val="28"/>
        </w:rPr>
        <w:t>По результатам</w:t>
      </w:r>
      <w:r w:rsidR="00C8593F" w:rsidRPr="0024539F">
        <w:rPr>
          <w:rFonts w:ascii="Times New Roman" w:hAnsi="Times New Roman" w:cs="Times New Roman"/>
          <w:sz w:val="28"/>
          <w:szCs w:val="28"/>
        </w:rPr>
        <w:t xml:space="preserve"> </w:t>
      </w:r>
      <w:r w:rsidRPr="0024539F">
        <w:rPr>
          <w:rFonts w:ascii="Times New Roman" w:hAnsi="Times New Roman" w:cs="Times New Roman"/>
          <w:sz w:val="28"/>
          <w:szCs w:val="28"/>
        </w:rPr>
        <w:t>201</w:t>
      </w:r>
      <w:r w:rsidR="00EA5B31" w:rsidRPr="0024539F">
        <w:rPr>
          <w:rFonts w:ascii="Times New Roman" w:hAnsi="Times New Roman" w:cs="Times New Roman"/>
          <w:sz w:val="28"/>
          <w:szCs w:val="28"/>
        </w:rPr>
        <w:t>9</w:t>
      </w:r>
      <w:r w:rsidRPr="0024539F">
        <w:rPr>
          <w:rFonts w:ascii="Times New Roman" w:hAnsi="Times New Roman" w:cs="Times New Roman"/>
          <w:sz w:val="28"/>
          <w:szCs w:val="28"/>
        </w:rPr>
        <w:t xml:space="preserve"> года получен убыток в </w:t>
      </w:r>
      <w:r w:rsidR="00C8593F" w:rsidRPr="0024539F">
        <w:rPr>
          <w:rFonts w:ascii="Times New Roman" w:hAnsi="Times New Roman" w:cs="Times New Roman"/>
          <w:sz w:val="28"/>
          <w:szCs w:val="28"/>
        </w:rPr>
        <w:t>размере</w:t>
      </w:r>
      <w:r w:rsidRPr="0024539F">
        <w:rPr>
          <w:rFonts w:ascii="Times New Roman" w:hAnsi="Times New Roman" w:cs="Times New Roman"/>
          <w:sz w:val="28"/>
          <w:szCs w:val="28"/>
        </w:rPr>
        <w:t xml:space="preserve"> </w:t>
      </w:r>
      <w:r w:rsidR="00EA5B31" w:rsidRPr="0024539F">
        <w:rPr>
          <w:rFonts w:ascii="Times New Roman" w:hAnsi="Times New Roman" w:cs="Times New Roman"/>
          <w:sz w:val="28"/>
          <w:szCs w:val="28"/>
        </w:rPr>
        <w:t>9 154,087</w:t>
      </w:r>
      <w:r w:rsidR="00BF30A2" w:rsidRPr="002453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F30A2" w:rsidRPr="0024539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F30A2" w:rsidRPr="0024539F">
        <w:rPr>
          <w:rFonts w:ascii="Times New Roman" w:hAnsi="Times New Roman" w:cs="Times New Roman"/>
          <w:sz w:val="28"/>
          <w:szCs w:val="28"/>
        </w:rPr>
        <w:t>енге.</w:t>
      </w:r>
    </w:p>
    <w:p w:rsidR="00EC4DDD" w:rsidRDefault="000A18BC" w:rsidP="002F524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DD">
        <w:rPr>
          <w:rFonts w:ascii="Times New Roman" w:hAnsi="Times New Roman" w:cs="Times New Roman"/>
          <w:sz w:val="28"/>
          <w:szCs w:val="28"/>
        </w:rPr>
        <w:t xml:space="preserve"> </w:t>
      </w:r>
      <w:r w:rsidR="00EC4DDD" w:rsidRPr="00EC4DDD">
        <w:rPr>
          <w:rFonts w:ascii="Times New Roman" w:hAnsi="Times New Roman" w:cs="Times New Roman"/>
          <w:sz w:val="28"/>
          <w:szCs w:val="28"/>
        </w:rPr>
        <w:t>По итогам 2019 года образовалась дебиторская задолженность: ТОО «</w:t>
      </w:r>
      <w:r w:rsidR="00EC4DDD" w:rsidRPr="00EC4DDD">
        <w:rPr>
          <w:rFonts w:ascii="Times New Roman" w:hAnsi="Times New Roman" w:cs="Times New Roman"/>
          <w:sz w:val="28"/>
          <w:szCs w:val="28"/>
          <w:lang w:val="en-US"/>
        </w:rPr>
        <w:t>NURSAB</w:t>
      </w:r>
      <w:r w:rsidR="00EC4DDD" w:rsidRPr="00EC4DDD">
        <w:rPr>
          <w:rFonts w:ascii="Times New Roman" w:hAnsi="Times New Roman" w:cs="Times New Roman"/>
          <w:sz w:val="28"/>
          <w:szCs w:val="28"/>
        </w:rPr>
        <w:t>-</w:t>
      </w:r>
      <w:r w:rsidR="00EC4DDD" w:rsidRPr="00EC4DDD">
        <w:rPr>
          <w:rFonts w:ascii="Times New Roman" w:hAnsi="Times New Roman" w:cs="Times New Roman"/>
          <w:sz w:val="28"/>
          <w:szCs w:val="28"/>
          <w:lang w:val="en-US"/>
        </w:rPr>
        <w:t>Agro</w:t>
      </w:r>
      <w:r w:rsidR="00EC4DDD" w:rsidRPr="00EC4DDD">
        <w:rPr>
          <w:rFonts w:ascii="Times New Roman" w:hAnsi="Times New Roman" w:cs="Times New Roman"/>
          <w:sz w:val="28"/>
          <w:szCs w:val="28"/>
        </w:rPr>
        <w:t xml:space="preserve">» не выполнил свои договорные обязательства, вследствие чего  филиалом было подано исковое заявление «О взыскании суммы задолженности в размере 24 273,669 </w:t>
      </w:r>
      <w:proofErr w:type="spellStart"/>
      <w:r w:rsidR="00EC4DDD" w:rsidRPr="00EC4DD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C4DDD" w:rsidRPr="00EC4DD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C4DDD" w:rsidRPr="00EC4DDD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EC4DDD" w:rsidRPr="00EC4DDD">
        <w:rPr>
          <w:rFonts w:ascii="Times New Roman" w:hAnsi="Times New Roman" w:cs="Times New Roman"/>
          <w:sz w:val="28"/>
          <w:szCs w:val="28"/>
        </w:rPr>
        <w:t xml:space="preserve">». В свою очередь суд исковые требования </w:t>
      </w:r>
      <w:proofErr w:type="spellStart"/>
      <w:r w:rsidR="00EC4DDD" w:rsidRPr="00EC4DDD">
        <w:rPr>
          <w:rFonts w:ascii="Times New Roman" w:hAnsi="Times New Roman" w:cs="Times New Roman"/>
          <w:sz w:val="28"/>
          <w:szCs w:val="28"/>
        </w:rPr>
        <w:t>Алматинского</w:t>
      </w:r>
      <w:proofErr w:type="spellEnd"/>
      <w:r w:rsidR="00EC4DDD" w:rsidRPr="00EC4DDD">
        <w:rPr>
          <w:rFonts w:ascii="Times New Roman" w:hAnsi="Times New Roman" w:cs="Times New Roman"/>
          <w:sz w:val="28"/>
          <w:szCs w:val="28"/>
        </w:rPr>
        <w:t xml:space="preserve"> филиала РГП «</w:t>
      </w:r>
      <w:proofErr w:type="spellStart"/>
      <w:r w:rsidR="00EC4DDD" w:rsidRPr="00EC4DDD">
        <w:rPr>
          <w:rFonts w:ascii="Times New Roman" w:hAnsi="Times New Roman" w:cs="Times New Roman"/>
          <w:sz w:val="28"/>
          <w:szCs w:val="28"/>
        </w:rPr>
        <w:t>Казводхоз</w:t>
      </w:r>
      <w:proofErr w:type="spellEnd"/>
      <w:r w:rsidR="00EC4DDD" w:rsidRPr="00EC4DDD">
        <w:rPr>
          <w:rFonts w:ascii="Times New Roman" w:hAnsi="Times New Roman" w:cs="Times New Roman"/>
          <w:sz w:val="28"/>
          <w:szCs w:val="28"/>
        </w:rPr>
        <w:t>» удовлетворил в полном объеме.</w:t>
      </w:r>
      <w:r w:rsidRPr="00EC4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24C" w:rsidRPr="00EC4DDD" w:rsidRDefault="002F524C" w:rsidP="002F524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4DDD">
        <w:rPr>
          <w:rFonts w:ascii="Times New Roman" w:hAnsi="Times New Roman" w:cs="Times New Roman"/>
          <w:sz w:val="28"/>
          <w:szCs w:val="28"/>
        </w:rPr>
        <w:t xml:space="preserve">. Затраты на производство товаров и предоставление услуг </w:t>
      </w:r>
      <w:proofErr w:type="spellStart"/>
      <w:r w:rsidRPr="00EC4DDD">
        <w:rPr>
          <w:rFonts w:ascii="Times New Roman" w:hAnsi="Times New Roman" w:cs="Times New Roman"/>
          <w:sz w:val="28"/>
          <w:szCs w:val="28"/>
        </w:rPr>
        <w:t>Шенгельдинского</w:t>
      </w:r>
      <w:proofErr w:type="spellEnd"/>
      <w:r w:rsidRPr="00EC4DDD">
        <w:rPr>
          <w:rFonts w:ascii="Times New Roman" w:hAnsi="Times New Roman" w:cs="Times New Roman"/>
          <w:sz w:val="28"/>
          <w:szCs w:val="28"/>
        </w:rPr>
        <w:t xml:space="preserve"> производственного участка на 2019 год составили </w:t>
      </w:r>
      <w:r w:rsidRPr="00EC4DDD">
        <w:rPr>
          <w:rFonts w:ascii="Times New Roman" w:hAnsi="Times New Roman" w:cs="Times New Roman"/>
          <w:b/>
          <w:sz w:val="28"/>
          <w:szCs w:val="28"/>
        </w:rPr>
        <w:t xml:space="preserve">77 070,024 </w:t>
      </w:r>
      <w:proofErr w:type="spellStart"/>
      <w:r w:rsidRPr="00EC4DDD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Pr="00EC4DDD">
        <w:rPr>
          <w:rFonts w:ascii="Times New Roman" w:hAnsi="Times New Roman" w:cs="Times New Roman"/>
          <w:sz w:val="28"/>
          <w:szCs w:val="28"/>
        </w:rPr>
        <w:t>, из них:</w:t>
      </w:r>
    </w:p>
    <w:p w:rsidR="002F524C" w:rsidRPr="002F524C" w:rsidRDefault="002F524C" w:rsidP="002F5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4C">
        <w:rPr>
          <w:rFonts w:ascii="Times New Roman" w:hAnsi="Times New Roman" w:cs="Times New Roman"/>
          <w:sz w:val="28"/>
          <w:szCs w:val="28"/>
        </w:rPr>
        <w:t xml:space="preserve">1. ГСМ – </w:t>
      </w:r>
      <w:r>
        <w:rPr>
          <w:rFonts w:ascii="Times New Roman" w:hAnsi="Times New Roman" w:cs="Times New Roman"/>
          <w:sz w:val="28"/>
          <w:szCs w:val="28"/>
        </w:rPr>
        <w:t>671,185</w:t>
      </w:r>
      <w:r w:rsidRPr="002F5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2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F524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F524C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2F524C">
        <w:rPr>
          <w:rFonts w:ascii="Times New Roman" w:hAnsi="Times New Roman" w:cs="Times New Roman"/>
          <w:sz w:val="28"/>
          <w:szCs w:val="28"/>
        </w:rPr>
        <w:t>;</w:t>
      </w:r>
    </w:p>
    <w:p w:rsidR="002F524C" w:rsidRPr="002F524C" w:rsidRDefault="002F524C" w:rsidP="002F5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4C">
        <w:rPr>
          <w:rFonts w:ascii="Times New Roman" w:hAnsi="Times New Roman" w:cs="Times New Roman"/>
          <w:sz w:val="28"/>
          <w:szCs w:val="28"/>
        </w:rPr>
        <w:lastRenderedPageBreak/>
        <w:t xml:space="preserve">2. Электроэнергия – </w:t>
      </w:r>
      <w:r>
        <w:rPr>
          <w:rFonts w:ascii="Times New Roman" w:hAnsi="Times New Roman" w:cs="Times New Roman"/>
          <w:sz w:val="28"/>
          <w:szCs w:val="28"/>
        </w:rPr>
        <w:t>41 169,508</w:t>
      </w:r>
      <w:r w:rsidRPr="002F5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2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F524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F524C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2F524C">
        <w:rPr>
          <w:rFonts w:ascii="Times New Roman" w:hAnsi="Times New Roman" w:cs="Times New Roman"/>
          <w:sz w:val="28"/>
          <w:szCs w:val="28"/>
        </w:rPr>
        <w:t>;</w:t>
      </w:r>
    </w:p>
    <w:p w:rsidR="002F524C" w:rsidRPr="002F524C" w:rsidRDefault="002F524C" w:rsidP="002F5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4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24C">
        <w:rPr>
          <w:rFonts w:ascii="Times New Roman" w:hAnsi="Times New Roman" w:cs="Times New Roman"/>
          <w:sz w:val="28"/>
          <w:szCs w:val="28"/>
        </w:rPr>
        <w:t xml:space="preserve">Заработная плата производственного персонала – </w:t>
      </w:r>
      <w:r>
        <w:rPr>
          <w:rFonts w:ascii="Times New Roman" w:hAnsi="Times New Roman" w:cs="Times New Roman"/>
          <w:sz w:val="28"/>
          <w:szCs w:val="28"/>
        </w:rPr>
        <w:t>12 808,493</w:t>
      </w:r>
      <w:r w:rsidRPr="002F5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2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F524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F524C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2F524C">
        <w:rPr>
          <w:rFonts w:ascii="Times New Roman" w:hAnsi="Times New Roman" w:cs="Times New Roman"/>
          <w:sz w:val="28"/>
          <w:szCs w:val="28"/>
        </w:rPr>
        <w:t>;</w:t>
      </w:r>
    </w:p>
    <w:p w:rsidR="002F524C" w:rsidRPr="002F524C" w:rsidRDefault="002F524C" w:rsidP="002F5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524C">
        <w:rPr>
          <w:rFonts w:ascii="Times New Roman" w:hAnsi="Times New Roman" w:cs="Times New Roman"/>
          <w:sz w:val="28"/>
          <w:szCs w:val="28"/>
        </w:rPr>
        <w:t xml:space="preserve">. Соц. налог и соц. отчисления – </w:t>
      </w:r>
      <w:r>
        <w:rPr>
          <w:rFonts w:ascii="Times New Roman" w:hAnsi="Times New Roman" w:cs="Times New Roman"/>
          <w:sz w:val="28"/>
          <w:szCs w:val="28"/>
        </w:rPr>
        <w:t>1 097,395</w:t>
      </w:r>
      <w:r w:rsidRPr="002F5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2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F524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F524C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2F524C">
        <w:rPr>
          <w:rFonts w:ascii="Times New Roman" w:hAnsi="Times New Roman" w:cs="Times New Roman"/>
          <w:sz w:val="28"/>
          <w:szCs w:val="28"/>
        </w:rPr>
        <w:t>;</w:t>
      </w:r>
    </w:p>
    <w:p w:rsidR="002F524C" w:rsidRPr="002F524C" w:rsidRDefault="002F524C" w:rsidP="002F5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524C">
        <w:rPr>
          <w:rFonts w:ascii="Times New Roman" w:hAnsi="Times New Roman" w:cs="Times New Roman"/>
          <w:sz w:val="28"/>
          <w:szCs w:val="28"/>
        </w:rPr>
        <w:t xml:space="preserve">. Отчисления ОСМС – </w:t>
      </w:r>
      <w:r>
        <w:rPr>
          <w:rFonts w:ascii="Times New Roman" w:hAnsi="Times New Roman" w:cs="Times New Roman"/>
          <w:sz w:val="28"/>
          <w:szCs w:val="28"/>
        </w:rPr>
        <w:t>178,342</w:t>
      </w:r>
      <w:r w:rsidRPr="002F5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2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F524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F524C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2F524C">
        <w:rPr>
          <w:rFonts w:ascii="Times New Roman" w:hAnsi="Times New Roman" w:cs="Times New Roman"/>
          <w:sz w:val="28"/>
          <w:szCs w:val="28"/>
        </w:rPr>
        <w:t>;</w:t>
      </w:r>
    </w:p>
    <w:p w:rsidR="002F524C" w:rsidRPr="002F524C" w:rsidRDefault="002F524C" w:rsidP="002F5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F524C">
        <w:rPr>
          <w:rFonts w:ascii="Times New Roman" w:hAnsi="Times New Roman" w:cs="Times New Roman"/>
          <w:sz w:val="28"/>
          <w:szCs w:val="28"/>
        </w:rPr>
        <w:t>. Амортизационные отчисления – 19</w:t>
      </w:r>
      <w:r>
        <w:rPr>
          <w:rFonts w:ascii="Times New Roman" w:hAnsi="Times New Roman" w:cs="Times New Roman"/>
          <w:sz w:val="28"/>
          <w:szCs w:val="28"/>
        </w:rPr>
        <w:t> 991,609</w:t>
      </w:r>
      <w:r w:rsidRPr="002F5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2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F524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F524C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2F524C">
        <w:rPr>
          <w:rFonts w:ascii="Times New Roman" w:hAnsi="Times New Roman" w:cs="Times New Roman"/>
          <w:sz w:val="28"/>
          <w:szCs w:val="28"/>
        </w:rPr>
        <w:t>;</w:t>
      </w:r>
    </w:p>
    <w:p w:rsidR="002F524C" w:rsidRPr="002F524C" w:rsidRDefault="002F524C" w:rsidP="002F5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2F52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24C">
        <w:rPr>
          <w:rFonts w:ascii="Times New Roman" w:hAnsi="Times New Roman" w:cs="Times New Roman"/>
          <w:sz w:val="28"/>
          <w:szCs w:val="28"/>
        </w:rPr>
        <w:t xml:space="preserve">Текущий ремонт – </w:t>
      </w:r>
      <w:r>
        <w:rPr>
          <w:rFonts w:ascii="Times New Roman" w:hAnsi="Times New Roman" w:cs="Times New Roman"/>
          <w:sz w:val="28"/>
          <w:szCs w:val="28"/>
        </w:rPr>
        <w:t>829,500</w:t>
      </w:r>
      <w:r w:rsidRPr="002F5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2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F524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F524C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2F524C">
        <w:rPr>
          <w:rFonts w:ascii="Times New Roman" w:hAnsi="Times New Roman" w:cs="Times New Roman"/>
          <w:sz w:val="28"/>
          <w:szCs w:val="28"/>
        </w:rPr>
        <w:t>:</w:t>
      </w:r>
    </w:p>
    <w:p w:rsidR="00965238" w:rsidRPr="00965238" w:rsidRDefault="00965238" w:rsidP="0096523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238">
        <w:rPr>
          <w:rFonts w:ascii="Times New Roman" w:hAnsi="Times New Roman" w:cs="Times New Roman"/>
          <w:sz w:val="28"/>
          <w:szCs w:val="28"/>
        </w:rPr>
        <w:t>для своевременной подачи воды была произведена механизированная очистка подводящего канала насосной станции, разравнивание кавальеров для чего были приобретены 4740 литров дизельного топлива.</w:t>
      </w:r>
    </w:p>
    <w:p w:rsidR="002F524C" w:rsidRDefault="002F524C" w:rsidP="002F524C">
      <w:pPr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2F52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5238">
        <w:rPr>
          <w:rFonts w:ascii="Times New Roman" w:hAnsi="Times New Roman" w:cs="Times New Roman"/>
          <w:sz w:val="28"/>
          <w:szCs w:val="28"/>
        </w:rPr>
        <w:tab/>
        <w:t>8</w:t>
      </w:r>
      <w:r w:rsidRPr="002F524C">
        <w:rPr>
          <w:rFonts w:ascii="Times New Roman" w:hAnsi="Times New Roman" w:cs="Times New Roman"/>
          <w:sz w:val="28"/>
          <w:szCs w:val="28"/>
        </w:rPr>
        <w:t xml:space="preserve">. Услуги сторонних организаций составили </w:t>
      </w:r>
      <w:r w:rsidR="00965238">
        <w:rPr>
          <w:rFonts w:ascii="Times New Roman" w:hAnsi="Times New Roman" w:cs="Times New Roman"/>
          <w:sz w:val="28"/>
          <w:szCs w:val="28"/>
        </w:rPr>
        <w:t xml:space="preserve">295,793 </w:t>
      </w:r>
      <w:proofErr w:type="spellStart"/>
      <w:r w:rsidR="0096523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6523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65238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965238">
        <w:rPr>
          <w:rFonts w:ascii="Times New Roman" w:hAnsi="Times New Roman" w:cs="Times New Roman"/>
          <w:sz w:val="28"/>
          <w:szCs w:val="28"/>
        </w:rPr>
        <w:t>;</w:t>
      </w:r>
    </w:p>
    <w:p w:rsidR="00341052" w:rsidRPr="002F524C" w:rsidRDefault="00341052" w:rsidP="002F524C">
      <w:pPr>
        <w:spacing w:after="0" w:line="36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9. ОТ и ТБ – 28,200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524C" w:rsidRPr="002F524C" w:rsidRDefault="002F524C" w:rsidP="002F5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524C">
        <w:rPr>
          <w:rFonts w:ascii="Times New Roman" w:hAnsi="Times New Roman" w:cs="Times New Roman"/>
          <w:sz w:val="28"/>
          <w:szCs w:val="28"/>
        </w:rPr>
        <w:t>. Административные затраты составили</w:t>
      </w:r>
      <w:r w:rsidR="00EC4DDD">
        <w:rPr>
          <w:rFonts w:ascii="Times New Roman" w:hAnsi="Times New Roman" w:cs="Times New Roman"/>
          <w:sz w:val="28"/>
          <w:szCs w:val="28"/>
        </w:rPr>
        <w:t>:</w:t>
      </w:r>
      <w:r w:rsidRPr="002F524C">
        <w:rPr>
          <w:rFonts w:ascii="Times New Roman" w:hAnsi="Times New Roman" w:cs="Times New Roman"/>
          <w:sz w:val="28"/>
          <w:szCs w:val="28"/>
        </w:rPr>
        <w:t xml:space="preserve"> </w:t>
      </w:r>
      <w:r w:rsidR="00341052">
        <w:rPr>
          <w:rFonts w:ascii="Times New Roman" w:hAnsi="Times New Roman" w:cs="Times New Roman"/>
          <w:b/>
          <w:sz w:val="28"/>
          <w:szCs w:val="28"/>
        </w:rPr>
        <w:t>7 </w:t>
      </w:r>
      <w:proofErr w:type="gramStart"/>
      <w:r w:rsidR="00341052">
        <w:rPr>
          <w:rFonts w:ascii="Times New Roman" w:hAnsi="Times New Roman" w:cs="Times New Roman"/>
          <w:b/>
          <w:sz w:val="28"/>
          <w:szCs w:val="28"/>
        </w:rPr>
        <w:t>556,740</w:t>
      </w:r>
      <w:r w:rsidRPr="002F524C">
        <w:rPr>
          <w:rFonts w:ascii="Times New Roman" w:hAnsi="Times New Roman" w:cs="Times New Roman"/>
          <w:sz w:val="28"/>
          <w:szCs w:val="28"/>
        </w:rPr>
        <w:t xml:space="preserve"> </w:t>
      </w:r>
      <w:r w:rsidR="00EC4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24C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proofErr w:type="gramEnd"/>
      <w:r w:rsidRPr="002F524C">
        <w:rPr>
          <w:rFonts w:ascii="Times New Roman" w:hAnsi="Times New Roman" w:cs="Times New Roman"/>
          <w:sz w:val="28"/>
          <w:szCs w:val="28"/>
        </w:rPr>
        <w:t>:</w:t>
      </w:r>
    </w:p>
    <w:p w:rsidR="002F524C" w:rsidRPr="002F524C" w:rsidRDefault="002F524C" w:rsidP="002F5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4C">
        <w:rPr>
          <w:rFonts w:ascii="Times New Roman" w:hAnsi="Times New Roman" w:cs="Times New Roman"/>
          <w:sz w:val="28"/>
          <w:szCs w:val="28"/>
        </w:rPr>
        <w:t xml:space="preserve">1. Заработная плата административного персонала – </w:t>
      </w:r>
      <w:r w:rsidR="00341052">
        <w:rPr>
          <w:rFonts w:ascii="Times New Roman" w:hAnsi="Times New Roman" w:cs="Times New Roman"/>
          <w:sz w:val="28"/>
          <w:szCs w:val="28"/>
        </w:rPr>
        <w:t>4 236,319</w:t>
      </w:r>
      <w:r w:rsidRPr="002F524C">
        <w:rPr>
          <w:rFonts w:ascii="Times New Roman" w:hAnsi="Times New Roman" w:cs="Times New Roman"/>
          <w:sz w:val="28"/>
          <w:szCs w:val="28"/>
        </w:rPr>
        <w:t xml:space="preserve"> </w:t>
      </w:r>
      <w:r w:rsidR="003F1B1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2F52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F524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F524C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2F524C">
        <w:rPr>
          <w:rFonts w:ascii="Times New Roman" w:hAnsi="Times New Roman" w:cs="Times New Roman"/>
          <w:sz w:val="28"/>
          <w:szCs w:val="28"/>
        </w:rPr>
        <w:t>;</w:t>
      </w:r>
    </w:p>
    <w:p w:rsidR="002F524C" w:rsidRPr="002F524C" w:rsidRDefault="002F524C" w:rsidP="002F5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4C">
        <w:rPr>
          <w:rFonts w:ascii="Times New Roman" w:hAnsi="Times New Roman" w:cs="Times New Roman"/>
          <w:sz w:val="28"/>
          <w:szCs w:val="28"/>
        </w:rPr>
        <w:t xml:space="preserve">2. Соц. налог и соц. отчисления – </w:t>
      </w:r>
      <w:r w:rsidR="00341052">
        <w:rPr>
          <w:rFonts w:ascii="Times New Roman" w:hAnsi="Times New Roman" w:cs="Times New Roman"/>
          <w:sz w:val="28"/>
          <w:szCs w:val="28"/>
        </w:rPr>
        <w:t>364,183</w:t>
      </w:r>
      <w:r w:rsidRPr="002F5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2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F524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F524C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2F524C">
        <w:rPr>
          <w:rFonts w:ascii="Times New Roman" w:hAnsi="Times New Roman" w:cs="Times New Roman"/>
          <w:sz w:val="28"/>
          <w:szCs w:val="28"/>
        </w:rPr>
        <w:t>;</w:t>
      </w:r>
    </w:p>
    <w:p w:rsidR="002F524C" w:rsidRPr="002F524C" w:rsidRDefault="002F524C" w:rsidP="002F5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4C">
        <w:rPr>
          <w:rFonts w:ascii="Times New Roman" w:hAnsi="Times New Roman" w:cs="Times New Roman"/>
          <w:sz w:val="28"/>
          <w:szCs w:val="28"/>
        </w:rPr>
        <w:t xml:space="preserve">3. Отчисления ОСМС – </w:t>
      </w:r>
      <w:r w:rsidR="00341052">
        <w:rPr>
          <w:rFonts w:ascii="Times New Roman" w:hAnsi="Times New Roman" w:cs="Times New Roman"/>
          <w:sz w:val="28"/>
          <w:szCs w:val="28"/>
        </w:rPr>
        <w:t>63,393</w:t>
      </w:r>
      <w:r w:rsidRPr="002F5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2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F524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F524C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2F524C">
        <w:rPr>
          <w:rFonts w:ascii="Times New Roman" w:hAnsi="Times New Roman" w:cs="Times New Roman"/>
          <w:sz w:val="28"/>
          <w:szCs w:val="28"/>
        </w:rPr>
        <w:t>;</w:t>
      </w:r>
    </w:p>
    <w:p w:rsidR="002F524C" w:rsidRPr="002F524C" w:rsidRDefault="002F524C" w:rsidP="002F5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4C">
        <w:rPr>
          <w:rFonts w:ascii="Times New Roman" w:hAnsi="Times New Roman" w:cs="Times New Roman"/>
          <w:sz w:val="28"/>
          <w:szCs w:val="28"/>
        </w:rPr>
        <w:t xml:space="preserve">4. </w:t>
      </w:r>
      <w:r w:rsidR="00341052">
        <w:rPr>
          <w:rFonts w:ascii="Times New Roman" w:hAnsi="Times New Roman" w:cs="Times New Roman"/>
          <w:sz w:val="28"/>
          <w:szCs w:val="28"/>
        </w:rPr>
        <w:t>Услуги банка – 37,017</w:t>
      </w:r>
      <w:r w:rsidRPr="002F5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2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F524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F524C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2F524C">
        <w:rPr>
          <w:rFonts w:ascii="Times New Roman" w:hAnsi="Times New Roman" w:cs="Times New Roman"/>
          <w:sz w:val="28"/>
          <w:szCs w:val="28"/>
        </w:rPr>
        <w:t>;</w:t>
      </w:r>
    </w:p>
    <w:p w:rsidR="002F524C" w:rsidRPr="002F524C" w:rsidRDefault="002F524C" w:rsidP="002F5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4C">
        <w:rPr>
          <w:rFonts w:ascii="Times New Roman" w:hAnsi="Times New Roman" w:cs="Times New Roman"/>
          <w:sz w:val="28"/>
          <w:szCs w:val="28"/>
        </w:rPr>
        <w:t>5. К</w:t>
      </w:r>
      <w:r w:rsidR="00341052">
        <w:rPr>
          <w:rFonts w:ascii="Times New Roman" w:hAnsi="Times New Roman" w:cs="Times New Roman"/>
          <w:sz w:val="28"/>
          <w:szCs w:val="28"/>
        </w:rPr>
        <w:t>омандировочные расходы – 40,400</w:t>
      </w:r>
      <w:r w:rsidRPr="002F5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2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F524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F524C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2F524C">
        <w:rPr>
          <w:rFonts w:ascii="Times New Roman" w:hAnsi="Times New Roman" w:cs="Times New Roman"/>
          <w:sz w:val="28"/>
          <w:szCs w:val="28"/>
        </w:rPr>
        <w:t>;</w:t>
      </w:r>
    </w:p>
    <w:p w:rsidR="002F524C" w:rsidRPr="002F524C" w:rsidRDefault="002F524C" w:rsidP="002F5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4C">
        <w:rPr>
          <w:rFonts w:ascii="Times New Roman" w:hAnsi="Times New Roman" w:cs="Times New Roman"/>
          <w:sz w:val="28"/>
          <w:szCs w:val="28"/>
        </w:rPr>
        <w:t xml:space="preserve">6. Плата за пользование водными ресурсами – </w:t>
      </w:r>
      <w:r w:rsidR="00341052">
        <w:rPr>
          <w:rFonts w:ascii="Times New Roman" w:hAnsi="Times New Roman" w:cs="Times New Roman"/>
          <w:sz w:val="28"/>
          <w:szCs w:val="28"/>
        </w:rPr>
        <w:t>27,430</w:t>
      </w:r>
      <w:r w:rsidRPr="002F5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2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F524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F524C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2F524C">
        <w:rPr>
          <w:rFonts w:ascii="Times New Roman" w:hAnsi="Times New Roman" w:cs="Times New Roman"/>
          <w:sz w:val="28"/>
          <w:szCs w:val="28"/>
        </w:rPr>
        <w:t>;</w:t>
      </w:r>
    </w:p>
    <w:p w:rsidR="002F524C" w:rsidRPr="002F524C" w:rsidRDefault="002F524C" w:rsidP="002F5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4C">
        <w:rPr>
          <w:rFonts w:ascii="Times New Roman" w:hAnsi="Times New Roman" w:cs="Times New Roman"/>
          <w:sz w:val="28"/>
          <w:szCs w:val="28"/>
        </w:rPr>
        <w:t>7. Плата за эмиссии в окружающую среду – 1</w:t>
      </w:r>
      <w:r w:rsidR="00341052">
        <w:rPr>
          <w:rFonts w:ascii="Times New Roman" w:hAnsi="Times New Roman" w:cs="Times New Roman"/>
          <w:sz w:val="28"/>
          <w:szCs w:val="28"/>
        </w:rPr>
        <w:t>4,209</w:t>
      </w:r>
      <w:r w:rsidRPr="002F5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2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F524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F524C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2F524C">
        <w:rPr>
          <w:rFonts w:ascii="Times New Roman" w:hAnsi="Times New Roman" w:cs="Times New Roman"/>
          <w:sz w:val="28"/>
          <w:szCs w:val="28"/>
        </w:rPr>
        <w:t>;</w:t>
      </w:r>
    </w:p>
    <w:p w:rsidR="002F524C" w:rsidRPr="002F524C" w:rsidRDefault="002F524C" w:rsidP="002F5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4C">
        <w:rPr>
          <w:rFonts w:ascii="Times New Roman" w:hAnsi="Times New Roman" w:cs="Times New Roman"/>
          <w:sz w:val="28"/>
          <w:szCs w:val="28"/>
        </w:rPr>
        <w:t xml:space="preserve">8. Налог на имущество – </w:t>
      </w:r>
      <w:r w:rsidR="00341052">
        <w:rPr>
          <w:rFonts w:ascii="Times New Roman" w:hAnsi="Times New Roman" w:cs="Times New Roman"/>
          <w:sz w:val="28"/>
          <w:szCs w:val="28"/>
        </w:rPr>
        <w:t>1 878,269</w:t>
      </w:r>
      <w:r w:rsidRPr="002F5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2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F524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F524C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2F524C">
        <w:rPr>
          <w:rFonts w:ascii="Times New Roman" w:hAnsi="Times New Roman" w:cs="Times New Roman"/>
          <w:sz w:val="28"/>
          <w:szCs w:val="28"/>
        </w:rPr>
        <w:t>;</w:t>
      </w:r>
    </w:p>
    <w:p w:rsidR="002F524C" w:rsidRPr="002F524C" w:rsidRDefault="002F524C" w:rsidP="002F5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4C">
        <w:rPr>
          <w:rFonts w:ascii="Times New Roman" w:hAnsi="Times New Roman" w:cs="Times New Roman"/>
          <w:sz w:val="28"/>
          <w:szCs w:val="28"/>
        </w:rPr>
        <w:t xml:space="preserve">9. Земельный налог – </w:t>
      </w:r>
      <w:r w:rsidR="00341052">
        <w:rPr>
          <w:rFonts w:ascii="Times New Roman" w:hAnsi="Times New Roman" w:cs="Times New Roman"/>
          <w:sz w:val="28"/>
          <w:szCs w:val="28"/>
        </w:rPr>
        <w:t>32,943</w:t>
      </w:r>
      <w:r w:rsidRPr="002F5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2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F524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F524C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2F524C">
        <w:rPr>
          <w:rFonts w:ascii="Times New Roman" w:hAnsi="Times New Roman" w:cs="Times New Roman"/>
          <w:sz w:val="28"/>
          <w:szCs w:val="28"/>
        </w:rPr>
        <w:t>;</w:t>
      </w:r>
    </w:p>
    <w:p w:rsidR="002F524C" w:rsidRPr="002F524C" w:rsidRDefault="002F524C" w:rsidP="002F5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4C">
        <w:rPr>
          <w:rFonts w:ascii="Times New Roman" w:hAnsi="Times New Roman" w:cs="Times New Roman"/>
          <w:sz w:val="28"/>
          <w:szCs w:val="28"/>
        </w:rPr>
        <w:t xml:space="preserve">10. Налог на транспорт – </w:t>
      </w:r>
      <w:r w:rsidR="00341052">
        <w:rPr>
          <w:rFonts w:ascii="Times New Roman" w:hAnsi="Times New Roman" w:cs="Times New Roman"/>
          <w:sz w:val="28"/>
          <w:szCs w:val="28"/>
        </w:rPr>
        <w:t>25,455</w:t>
      </w:r>
      <w:r w:rsidRPr="002F5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2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F524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F524C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2F524C">
        <w:rPr>
          <w:rFonts w:ascii="Times New Roman" w:hAnsi="Times New Roman" w:cs="Times New Roman"/>
          <w:sz w:val="28"/>
          <w:szCs w:val="28"/>
        </w:rPr>
        <w:t>;</w:t>
      </w:r>
    </w:p>
    <w:p w:rsidR="002F524C" w:rsidRPr="002F524C" w:rsidRDefault="002F524C" w:rsidP="002F5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4C">
        <w:rPr>
          <w:rFonts w:ascii="Times New Roman" w:hAnsi="Times New Roman" w:cs="Times New Roman"/>
          <w:sz w:val="28"/>
          <w:szCs w:val="28"/>
        </w:rPr>
        <w:t xml:space="preserve">11. Другие расходы составили </w:t>
      </w:r>
      <w:r w:rsidR="00341052" w:rsidRPr="00341052">
        <w:rPr>
          <w:rFonts w:ascii="Times New Roman" w:hAnsi="Times New Roman" w:cs="Times New Roman"/>
          <w:b/>
          <w:sz w:val="28"/>
          <w:szCs w:val="28"/>
        </w:rPr>
        <w:t>837,121</w:t>
      </w:r>
      <w:r w:rsidR="0034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05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4105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41052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341052">
        <w:rPr>
          <w:rFonts w:ascii="Times New Roman" w:hAnsi="Times New Roman" w:cs="Times New Roman"/>
          <w:sz w:val="28"/>
          <w:szCs w:val="28"/>
        </w:rPr>
        <w:t>.</w:t>
      </w:r>
    </w:p>
    <w:p w:rsidR="002F524C" w:rsidRPr="002F524C" w:rsidRDefault="006D0DF6" w:rsidP="002F5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2019</w:t>
      </w:r>
      <w:r w:rsidR="002F524C" w:rsidRPr="002F524C">
        <w:rPr>
          <w:rFonts w:ascii="Times New Roman" w:hAnsi="Times New Roman" w:cs="Times New Roman"/>
          <w:sz w:val="28"/>
          <w:szCs w:val="28"/>
        </w:rPr>
        <w:t xml:space="preserve"> году в </w:t>
      </w:r>
      <w:proofErr w:type="spellStart"/>
      <w:r w:rsidR="002F524C" w:rsidRPr="002F524C">
        <w:rPr>
          <w:rFonts w:ascii="Times New Roman" w:hAnsi="Times New Roman" w:cs="Times New Roman"/>
          <w:sz w:val="28"/>
          <w:szCs w:val="28"/>
        </w:rPr>
        <w:t>Шенгельдинском</w:t>
      </w:r>
      <w:proofErr w:type="spellEnd"/>
      <w:r w:rsidR="002F524C" w:rsidRPr="002F524C">
        <w:rPr>
          <w:rFonts w:ascii="Times New Roman" w:hAnsi="Times New Roman" w:cs="Times New Roman"/>
          <w:sz w:val="28"/>
          <w:szCs w:val="28"/>
        </w:rPr>
        <w:t xml:space="preserve">  производственном участке численность    работников составила: </w:t>
      </w:r>
    </w:p>
    <w:p w:rsidR="002F524C" w:rsidRPr="002F524C" w:rsidRDefault="002F524C" w:rsidP="002F52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524C">
        <w:rPr>
          <w:rFonts w:ascii="Times New Roman" w:hAnsi="Times New Roman" w:cs="Times New Roman"/>
          <w:sz w:val="28"/>
          <w:szCs w:val="28"/>
        </w:rPr>
        <w:t>-производственный персонал: 1</w:t>
      </w:r>
      <w:r w:rsidR="006D0DF6">
        <w:rPr>
          <w:rFonts w:ascii="Times New Roman" w:hAnsi="Times New Roman" w:cs="Times New Roman"/>
          <w:sz w:val="28"/>
          <w:szCs w:val="28"/>
        </w:rPr>
        <w:t>5</w:t>
      </w:r>
      <w:r w:rsidRPr="002F524C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2F524C" w:rsidRPr="002F524C" w:rsidRDefault="002F524C" w:rsidP="002F52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524C">
        <w:rPr>
          <w:rFonts w:ascii="Times New Roman" w:hAnsi="Times New Roman" w:cs="Times New Roman"/>
          <w:sz w:val="28"/>
          <w:szCs w:val="28"/>
        </w:rPr>
        <w:t xml:space="preserve">-административный персонал: 3 человека. </w:t>
      </w:r>
    </w:p>
    <w:p w:rsidR="002F524C" w:rsidRPr="002F524C" w:rsidRDefault="00F47BC1" w:rsidP="002F524C">
      <w:pPr>
        <w:pStyle w:val="a3"/>
        <w:numPr>
          <w:ilvl w:val="0"/>
          <w:numId w:val="9"/>
        </w:numPr>
        <w:tabs>
          <w:tab w:val="left" w:pos="426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</w:t>
      </w:r>
      <w:r w:rsidR="002F524C" w:rsidRPr="002F524C">
        <w:rPr>
          <w:rFonts w:ascii="Times New Roman" w:hAnsi="Times New Roman" w:cs="Times New Roman"/>
          <w:sz w:val="28"/>
          <w:szCs w:val="28"/>
        </w:rPr>
        <w:t xml:space="preserve"> году пла</w:t>
      </w:r>
      <w:r w:rsidR="00EC4DDD">
        <w:rPr>
          <w:rFonts w:ascii="Times New Roman" w:hAnsi="Times New Roman" w:cs="Times New Roman"/>
          <w:sz w:val="28"/>
          <w:szCs w:val="28"/>
        </w:rPr>
        <w:t>нируется ввести в оборот около 540</w:t>
      </w:r>
      <w:r w:rsidR="002F524C" w:rsidRPr="002F524C">
        <w:rPr>
          <w:rFonts w:ascii="Times New Roman" w:hAnsi="Times New Roman" w:cs="Times New Roman"/>
          <w:sz w:val="28"/>
          <w:szCs w:val="28"/>
        </w:rPr>
        <w:t xml:space="preserve"> га поливной земли.</w:t>
      </w:r>
    </w:p>
    <w:p w:rsidR="002F524C" w:rsidRPr="002F524C" w:rsidRDefault="002F524C" w:rsidP="002F524C">
      <w:pPr>
        <w:pStyle w:val="a3"/>
        <w:tabs>
          <w:tab w:val="left" w:pos="993"/>
        </w:tabs>
        <w:spacing w:after="0" w:line="360" w:lineRule="auto"/>
        <w:ind w:left="0" w:hanging="785"/>
        <w:jc w:val="both"/>
        <w:rPr>
          <w:rFonts w:ascii="Times New Roman" w:hAnsi="Times New Roman" w:cs="Times New Roman"/>
          <w:sz w:val="28"/>
          <w:szCs w:val="28"/>
        </w:rPr>
      </w:pPr>
      <w:r w:rsidRPr="002F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="00EC4D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EC4DDD">
        <w:rPr>
          <w:rFonts w:ascii="Times New Roman" w:hAnsi="Times New Roman" w:cs="Times New Roman"/>
          <w:sz w:val="28"/>
          <w:szCs w:val="28"/>
        </w:rPr>
        <w:t xml:space="preserve"> </w:t>
      </w:r>
      <w:r w:rsidR="00EC4DDD" w:rsidRPr="000B2AC8">
        <w:rPr>
          <w:rFonts w:ascii="Times New Roman" w:hAnsi="Times New Roman" w:cs="Times New Roman"/>
          <w:sz w:val="28"/>
          <w:szCs w:val="28"/>
        </w:rPr>
        <w:t>для поддержания необходимого рабочего давления воды для капельного орошения</w:t>
      </w:r>
      <w:r w:rsidR="00F47BC1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EC4DDD">
        <w:rPr>
          <w:rFonts w:ascii="Times New Roman" w:hAnsi="Times New Roman" w:cs="Times New Roman"/>
          <w:sz w:val="28"/>
          <w:szCs w:val="28"/>
        </w:rPr>
        <w:t xml:space="preserve"> будут заменены</w:t>
      </w:r>
      <w:r w:rsidR="00EC4DDD" w:rsidRPr="000B2AC8">
        <w:rPr>
          <w:rFonts w:ascii="Times New Roman" w:hAnsi="Times New Roman" w:cs="Times New Roman"/>
          <w:sz w:val="28"/>
          <w:szCs w:val="28"/>
        </w:rPr>
        <w:t xml:space="preserve">  пово</w:t>
      </w:r>
      <w:r w:rsidR="00EC4DDD">
        <w:rPr>
          <w:rFonts w:ascii="Times New Roman" w:hAnsi="Times New Roman" w:cs="Times New Roman"/>
          <w:sz w:val="28"/>
          <w:szCs w:val="28"/>
        </w:rPr>
        <w:t>ротные</w:t>
      </w:r>
      <w:r w:rsidR="00EC4DDD" w:rsidRPr="000B2AC8">
        <w:rPr>
          <w:rFonts w:ascii="Times New Roman" w:hAnsi="Times New Roman" w:cs="Times New Roman"/>
          <w:sz w:val="28"/>
          <w:szCs w:val="28"/>
        </w:rPr>
        <w:t xml:space="preserve"> затв</w:t>
      </w:r>
      <w:r w:rsidR="00EC4DDD">
        <w:rPr>
          <w:rFonts w:ascii="Times New Roman" w:hAnsi="Times New Roman" w:cs="Times New Roman"/>
          <w:sz w:val="28"/>
          <w:szCs w:val="28"/>
        </w:rPr>
        <w:t>оры</w:t>
      </w:r>
      <w:r w:rsidR="00EC4DDD" w:rsidRPr="000B2AC8">
        <w:rPr>
          <w:rFonts w:ascii="Times New Roman" w:hAnsi="Times New Roman" w:cs="Times New Roman"/>
          <w:sz w:val="28"/>
          <w:szCs w:val="28"/>
        </w:rPr>
        <w:t xml:space="preserve"> в количестве 5 шт</w:t>
      </w:r>
      <w:r w:rsidR="00EC4DDD">
        <w:rPr>
          <w:rFonts w:ascii="Times New Roman" w:hAnsi="Times New Roman" w:cs="Times New Roman"/>
          <w:sz w:val="28"/>
          <w:szCs w:val="28"/>
        </w:rPr>
        <w:t>.</w:t>
      </w:r>
      <w:r w:rsidR="00E37C83">
        <w:rPr>
          <w:rFonts w:ascii="Times New Roman" w:hAnsi="Times New Roman" w:cs="Times New Roman"/>
          <w:sz w:val="28"/>
          <w:szCs w:val="28"/>
        </w:rPr>
        <w:t xml:space="preserve"> Далее: </w:t>
      </w:r>
      <w:r w:rsidR="00EC4DDD">
        <w:rPr>
          <w:rFonts w:ascii="Times New Roman" w:hAnsi="Times New Roman" w:cs="Times New Roman"/>
          <w:sz w:val="28"/>
          <w:szCs w:val="28"/>
        </w:rPr>
        <w:t>планируется</w:t>
      </w:r>
      <w:r w:rsidR="00EC4DDD" w:rsidRPr="0045584C">
        <w:rPr>
          <w:rFonts w:ascii="Times New Roman" w:hAnsi="Times New Roman" w:cs="Times New Roman"/>
          <w:sz w:val="28"/>
          <w:szCs w:val="28"/>
        </w:rPr>
        <w:t xml:space="preserve"> сушка электродвигателей насосных станций в количестве 16 штук</w:t>
      </w:r>
      <w:r w:rsidR="00EC4DDD">
        <w:rPr>
          <w:rFonts w:ascii="Times New Roman" w:hAnsi="Times New Roman" w:cs="Times New Roman"/>
          <w:sz w:val="28"/>
          <w:szCs w:val="28"/>
        </w:rPr>
        <w:t>, установлен</w:t>
      </w:r>
      <w:r w:rsidR="00E37C83">
        <w:rPr>
          <w:rFonts w:ascii="Times New Roman" w:hAnsi="Times New Roman" w:cs="Times New Roman"/>
          <w:sz w:val="28"/>
          <w:szCs w:val="28"/>
        </w:rPr>
        <w:t>ие</w:t>
      </w:r>
      <w:r w:rsidR="00EC4DDD">
        <w:rPr>
          <w:rFonts w:ascii="Times New Roman" w:hAnsi="Times New Roman" w:cs="Times New Roman"/>
          <w:sz w:val="28"/>
          <w:szCs w:val="28"/>
        </w:rPr>
        <w:t xml:space="preserve"> счетчик</w:t>
      </w:r>
      <w:r w:rsidR="00E37C83">
        <w:rPr>
          <w:rFonts w:ascii="Times New Roman" w:hAnsi="Times New Roman" w:cs="Times New Roman"/>
          <w:sz w:val="28"/>
          <w:szCs w:val="28"/>
        </w:rPr>
        <w:t xml:space="preserve">а </w:t>
      </w:r>
      <w:r w:rsidR="00EC4DDD">
        <w:rPr>
          <w:rFonts w:ascii="Times New Roman" w:hAnsi="Times New Roman" w:cs="Times New Roman"/>
          <w:sz w:val="28"/>
          <w:szCs w:val="28"/>
        </w:rPr>
        <w:t xml:space="preserve"> для определения расхода воды, проведен</w:t>
      </w:r>
      <w:r w:rsidR="00E37C83">
        <w:rPr>
          <w:rFonts w:ascii="Times New Roman" w:hAnsi="Times New Roman" w:cs="Times New Roman"/>
          <w:sz w:val="28"/>
          <w:szCs w:val="28"/>
        </w:rPr>
        <w:t>ие</w:t>
      </w:r>
      <w:r w:rsidR="00EC4DDD">
        <w:rPr>
          <w:rFonts w:ascii="Times New Roman" w:hAnsi="Times New Roman" w:cs="Times New Roman"/>
          <w:sz w:val="28"/>
          <w:szCs w:val="28"/>
        </w:rPr>
        <w:t xml:space="preserve"> трубопровод</w:t>
      </w:r>
      <w:r w:rsidR="00E37C83">
        <w:rPr>
          <w:rFonts w:ascii="Times New Roman" w:hAnsi="Times New Roman" w:cs="Times New Roman"/>
          <w:sz w:val="28"/>
          <w:szCs w:val="28"/>
        </w:rPr>
        <w:t>а</w:t>
      </w:r>
      <w:r w:rsidR="00EC4DDD">
        <w:rPr>
          <w:rFonts w:ascii="Times New Roman" w:hAnsi="Times New Roman" w:cs="Times New Roman"/>
          <w:sz w:val="28"/>
          <w:szCs w:val="28"/>
        </w:rPr>
        <w:t xml:space="preserve"> длиной 1300м для </w:t>
      </w:r>
      <w:proofErr w:type="spellStart"/>
      <w:r w:rsidR="00EC4DDD">
        <w:rPr>
          <w:rFonts w:ascii="Times New Roman" w:hAnsi="Times New Roman" w:cs="Times New Roman"/>
          <w:sz w:val="28"/>
          <w:szCs w:val="28"/>
        </w:rPr>
        <w:t>водопотребителя</w:t>
      </w:r>
      <w:proofErr w:type="spellEnd"/>
      <w:r w:rsidR="00EC4DDD">
        <w:rPr>
          <w:rFonts w:ascii="Times New Roman" w:hAnsi="Times New Roman" w:cs="Times New Roman"/>
          <w:sz w:val="28"/>
          <w:szCs w:val="28"/>
        </w:rPr>
        <w:t xml:space="preserve"> к/х «А</w:t>
      </w:r>
      <w:r w:rsidR="00EC4DDD"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="00EC4DDD">
        <w:rPr>
          <w:rFonts w:ascii="Times New Roman" w:hAnsi="Times New Roman" w:cs="Times New Roman"/>
          <w:sz w:val="28"/>
          <w:szCs w:val="28"/>
        </w:rPr>
        <w:t>айындылар</w:t>
      </w:r>
      <w:proofErr w:type="spellEnd"/>
      <w:r w:rsidR="00EC4DDD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E37C8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EC4DDD">
        <w:rPr>
          <w:rFonts w:ascii="Times New Roman" w:hAnsi="Times New Roman" w:cs="Times New Roman"/>
          <w:sz w:val="28"/>
          <w:szCs w:val="28"/>
        </w:rPr>
        <w:t xml:space="preserve">еженедельно производится </w:t>
      </w:r>
      <w:proofErr w:type="spellStart"/>
      <w:r w:rsidR="00EC4DDD">
        <w:rPr>
          <w:rFonts w:ascii="Times New Roman" w:hAnsi="Times New Roman" w:cs="Times New Roman"/>
          <w:sz w:val="28"/>
          <w:szCs w:val="28"/>
        </w:rPr>
        <w:t>мехочистка</w:t>
      </w:r>
      <w:proofErr w:type="spellEnd"/>
      <w:r w:rsidR="00EC4DDD">
        <w:rPr>
          <w:rFonts w:ascii="Times New Roman" w:hAnsi="Times New Roman" w:cs="Times New Roman"/>
          <w:sz w:val="28"/>
          <w:szCs w:val="28"/>
        </w:rPr>
        <w:t xml:space="preserve"> подводящего русла.</w:t>
      </w:r>
      <w:r w:rsidRPr="002F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F524C" w:rsidRPr="002F524C" w:rsidRDefault="002F524C" w:rsidP="002F524C">
      <w:pPr>
        <w:pStyle w:val="a3"/>
        <w:tabs>
          <w:tab w:val="left" w:pos="426"/>
          <w:tab w:val="left" w:pos="993"/>
        </w:tabs>
        <w:spacing w:after="0" w:line="360" w:lineRule="auto"/>
        <w:ind w:left="0" w:firstLine="7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24C">
        <w:rPr>
          <w:rFonts w:ascii="Times New Roman" w:hAnsi="Times New Roman" w:cs="Times New Roman"/>
          <w:sz w:val="28"/>
          <w:szCs w:val="28"/>
        </w:rPr>
        <w:t>В данное время</w:t>
      </w:r>
      <w:r w:rsidR="00E37C83">
        <w:rPr>
          <w:rFonts w:ascii="Times New Roman" w:hAnsi="Times New Roman" w:cs="Times New Roman"/>
          <w:sz w:val="28"/>
          <w:szCs w:val="28"/>
        </w:rPr>
        <w:t>,</w:t>
      </w:r>
      <w:r w:rsidR="00E37C83" w:rsidRPr="00E37C83">
        <w:rPr>
          <w:rFonts w:ascii="Times New Roman" w:hAnsi="Times New Roman" w:cs="Times New Roman"/>
          <w:sz w:val="28"/>
          <w:szCs w:val="28"/>
        </w:rPr>
        <w:t xml:space="preserve"> </w:t>
      </w:r>
      <w:r w:rsidR="00E37C83" w:rsidRPr="002F524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37C83" w:rsidRPr="002F524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Правилам утверждения предельного уровня тарифов (цен, ставок сборов) и тарифных смет на регулируемые услуги (товары, работы) субъектов естественных монополии, утвержденных приказом Председателя </w:t>
      </w:r>
      <w:proofErr w:type="spellStart"/>
      <w:r w:rsidR="00E37C83" w:rsidRPr="002F524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Агенства</w:t>
      </w:r>
      <w:proofErr w:type="spellEnd"/>
      <w:r w:rsidR="00E37C83" w:rsidRPr="002F524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Республики Казахстан по регулированию естественных монополий от 17 июня 2013 года № 213-ОД</w:t>
      </w:r>
      <w:r w:rsidR="00E37C8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,</w:t>
      </w:r>
      <w:r w:rsidRPr="002F524C">
        <w:rPr>
          <w:rFonts w:ascii="Times New Roman" w:hAnsi="Times New Roman" w:cs="Times New Roman"/>
          <w:sz w:val="28"/>
          <w:szCs w:val="28"/>
        </w:rPr>
        <w:t xml:space="preserve"> </w:t>
      </w:r>
      <w:r w:rsidR="00E37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83">
        <w:rPr>
          <w:rFonts w:ascii="Times New Roman" w:hAnsi="Times New Roman" w:cs="Times New Roman"/>
          <w:sz w:val="28"/>
          <w:szCs w:val="28"/>
        </w:rPr>
        <w:t>Алматинским</w:t>
      </w:r>
      <w:proofErr w:type="spellEnd"/>
      <w:r w:rsidRPr="002F524C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E37C83">
        <w:rPr>
          <w:rFonts w:ascii="Times New Roman" w:hAnsi="Times New Roman" w:cs="Times New Roman"/>
          <w:sz w:val="28"/>
          <w:szCs w:val="28"/>
        </w:rPr>
        <w:t xml:space="preserve">ом </w:t>
      </w:r>
      <w:r w:rsidRPr="002F524C">
        <w:rPr>
          <w:rFonts w:ascii="Times New Roman" w:hAnsi="Times New Roman" w:cs="Times New Roman"/>
          <w:sz w:val="28"/>
          <w:szCs w:val="28"/>
        </w:rPr>
        <w:t xml:space="preserve"> РГП «</w:t>
      </w:r>
      <w:proofErr w:type="spellStart"/>
      <w:r w:rsidRPr="002F524C">
        <w:rPr>
          <w:rFonts w:ascii="Times New Roman" w:hAnsi="Times New Roman" w:cs="Times New Roman"/>
          <w:sz w:val="28"/>
          <w:szCs w:val="28"/>
        </w:rPr>
        <w:t>Казводхоз</w:t>
      </w:r>
      <w:proofErr w:type="spellEnd"/>
      <w:r w:rsidRPr="002F524C">
        <w:rPr>
          <w:rFonts w:ascii="Times New Roman" w:hAnsi="Times New Roman" w:cs="Times New Roman"/>
          <w:sz w:val="28"/>
          <w:szCs w:val="28"/>
        </w:rPr>
        <w:t xml:space="preserve">» </w:t>
      </w:r>
      <w:r w:rsidR="00E37C83">
        <w:rPr>
          <w:rFonts w:ascii="Times New Roman" w:hAnsi="Times New Roman" w:cs="Times New Roman"/>
          <w:sz w:val="28"/>
          <w:szCs w:val="28"/>
        </w:rPr>
        <w:t>формируется заявка</w:t>
      </w:r>
      <w:r w:rsidRPr="002F524C">
        <w:rPr>
          <w:rFonts w:ascii="Times New Roman" w:hAnsi="Times New Roman" w:cs="Times New Roman"/>
          <w:sz w:val="28"/>
          <w:szCs w:val="28"/>
        </w:rPr>
        <w:t xml:space="preserve"> в Д</w:t>
      </w:r>
      <w:r w:rsidR="00E37C83">
        <w:rPr>
          <w:rFonts w:ascii="Times New Roman" w:hAnsi="Times New Roman" w:cs="Times New Roman"/>
          <w:sz w:val="28"/>
          <w:szCs w:val="28"/>
        </w:rPr>
        <w:t>КРЕМ</w:t>
      </w:r>
      <w:r w:rsidRPr="002F524C">
        <w:rPr>
          <w:rFonts w:ascii="Times New Roman" w:hAnsi="Times New Roman" w:cs="Times New Roman"/>
          <w:sz w:val="28"/>
          <w:szCs w:val="28"/>
        </w:rPr>
        <w:t xml:space="preserve">  на утверждение предельного уровня тарифа и тарифных смет на </w:t>
      </w:r>
      <w:r w:rsidR="00E37C83">
        <w:rPr>
          <w:rFonts w:ascii="Times New Roman" w:hAnsi="Times New Roman" w:cs="Times New Roman"/>
          <w:sz w:val="28"/>
          <w:szCs w:val="28"/>
        </w:rPr>
        <w:t>2020</w:t>
      </w:r>
      <w:r w:rsidRPr="002F524C">
        <w:rPr>
          <w:rFonts w:ascii="Times New Roman" w:hAnsi="Times New Roman" w:cs="Times New Roman"/>
          <w:sz w:val="28"/>
          <w:szCs w:val="28"/>
        </w:rPr>
        <w:t>-202</w:t>
      </w:r>
      <w:r w:rsidR="00E37C83">
        <w:rPr>
          <w:rFonts w:ascii="Times New Roman" w:hAnsi="Times New Roman" w:cs="Times New Roman"/>
          <w:sz w:val="28"/>
          <w:szCs w:val="28"/>
        </w:rPr>
        <w:t>4</w:t>
      </w:r>
      <w:r w:rsidR="004603E5">
        <w:rPr>
          <w:rFonts w:ascii="Times New Roman" w:hAnsi="Times New Roman" w:cs="Times New Roman"/>
          <w:sz w:val="28"/>
          <w:szCs w:val="28"/>
        </w:rPr>
        <w:t xml:space="preserve"> годы.</w:t>
      </w:r>
      <w:proofErr w:type="gramEnd"/>
    </w:p>
    <w:p w:rsidR="002F524C" w:rsidRPr="002F524C" w:rsidRDefault="002F524C" w:rsidP="002F524C">
      <w:pPr>
        <w:pStyle w:val="a3"/>
        <w:tabs>
          <w:tab w:val="left" w:pos="142"/>
        </w:tabs>
        <w:spacing w:after="0"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0A18BC" w:rsidRPr="002F524C" w:rsidRDefault="000A18BC" w:rsidP="00E37C83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A18BC" w:rsidRPr="002F524C" w:rsidRDefault="000A18BC" w:rsidP="002F524C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4B52" w:rsidRPr="002F524C" w:rsidRDefault="005D4B52" w:rsidP="002F52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0ACD" w:rsidRDefault="004603E5" w:rsidP="002F52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Директор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С.Куметов</w:t>
      </w:r>
      <w:proofErr w:type="spellEnd"/>
    </w:p>
    <w:p w:rsidR="004603E5" w:rsidRDefault="004603E5" w:rsidP="002F52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03E5" w:rsidRDefault="004603E5" w:rsidP="002F52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Начальник отдела планирования</w:t>
      </w:r>
    </w:p>
    <w:p w:rsidR="004603E5" w:rsidRPr="002F524C" w:rsidRDefault="004603E5" w:rsidP="002F52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тарифообразования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М.Темергалиева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B0ACD" w:rsidRPr="002F524C" w:rsidRDefault="004B0ACD" w:rsidP="002F52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0ACD" w:rsidRPr="002F524C" w:rsidRDefault="004B0ACD" w:rsidP="002F52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B0ACD" w:rsidRPr="002F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4F3"/>
    <w:multiLevelType w:val="hybridMultilevel"/>
    <w:tmpl w:val="0B040B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501AAC"/>
    <w:multiLevelType w:val="hybridMultilevel"/>
    <w:tmpl w:val="02163DE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A5E6D25"/>
    <w:multiLevelType w:val="hybridMultilevel"/>
    <w:tmpl w:val="FA7288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3471C77"/>
    <w:multiLevelType w:val="hybridMultilevel"/>
    <w:tmpl w:val="7AEAF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FD25A9"/>
    <w:multiLevelType w:val="hybridMultilevel"/>
    <w:tmpl w:val="98C06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0145"/>
    <w:multiLevelType w:val="hybridMultilevel"/>
    <w:tmpl w:val="C450C3F2"/>
    <w:lvl w:ilvl="0" w:tplc="4E1CF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E44EF"/>
    <w:multiLevelType w:val="hybridMultilevel"/>
    <w:tmpl w:val="140445F2"/>
    <w:lvl w:ilvl="0" w:tplc="86CA5C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380535"/>
    <w:multiLevelType w:val="hybridMultilevel"/>
    <w:tmpl w:val="B0AA1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E61B3B"/>
    <w:multiLevelType w:val="hybridMultilevel"/>
    <w:tmpl w:val="011A82DC"/>
    <w:lvl w:ilvl="0" w:tplc="DACEC3EE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4E6255"/>
    <w:multiLevelType w:val="hybridMultilevel"/>
    <w:tmpl w:val="555C3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52"/>
    <w:rsid w:val="00026386"/>
    <w:rsid w:val="000829E8"/>
    <w:rsid w:val="000A18BC"/>
    <w:rsid w:val="000D03A9"/>
    <w:rsid w:val="001012AB"/>
    <w:rsid w:val="00103E02"/>
    <w:rsid w:val="0017339B"/>
    <w:rsid w:val="001B046B"/>
    <w:rsid w:val="0024539F"/>
    <w:rsid w:val="00273A6B"/>
    <w:rsid w:val="0028266F"/>
    <w:rsid w:val="002A763C"/>
    <w:rsid w:val="002F1A1B"/>
    <w:rsid w:val="002F524C"/>
    <w:rsid w:val="00341052"/>
    <w:rsid w:val="003451C1"/>
    <w:rsid w:val="00392101"/>
    <w:rsid w:val="003F1B1C"/>
    <w:rsid w:val="00403822"/>
    <w:rsid w:val="004603E5"/>
    <w:rsid w:val="004A69CD"/>
    <w:rsid w:val="004B0ACD"/>
    <w:rsid w:val="00500686"/>
    <w:rsid w:val="00503B3F"/>
    <w:rsid w:val="00507308"/>
    <w:rsid w:val="0051627A"/>
    <w:rsid w:val="0058402B"/>
    <w:rsid w:val="005D1962"/>
    <w:rsid w:val="005D4B52"/>
    <w:rsid w:val="00617D4A"/>
    <w:rsid w:val="006265F5"/>
    <w:rsid w:val="006412A5"/>
    <w:rsid w:val="006525CB"/>
    <w:rsid w:val="006D0DF6"/>
    <w:rsid w:val="006F1C15"/>
    <w:rsid w:val="006F74FF"/>
    <w:rsid w:val="00721303"/>
    <w:rsid w:val="00723100"/>
    <w:rsid w:val="00726C04"/>
    <w:rsid w:val="007337CE"/>
    <w:rsid w:val="00796660"/>
    <w:rsid w:val="007A1B9E"/>
    <w:rsid w:val="007C3D7E"/>
    <w:rsid w:val="007E601D"/>
    <w:rsid w:val="00800481"/>
    <w:rsid w:val="008314DD"/>
    <w:rsid w:val="0085465F"/>
    <w:rsid w:val="00876F88"/>
    <w:rsid w:val="00893B9D"/>
    <w:rsid w:val="008E0B02"/>
    <w:rsid w:val="00965238"/>
    <w:rsid w:val="009C66DB"/>
    <w:rsid w:val="009D13BA"/>
    <w:rsid w:val="00A1147F"/>
    <w:rsid w:val="00A83433"/>
    <w:rsid w:val="00AA202D"/>
    <w:rsid w:val="00B87463"/>
    <w:rsid w:val="00BF30A2"/>
    <w:rsid w:val="00C12E6F"/>
    <w:rsid w:val="00C130CC"/>
    <w:rsid w:val="00C45FB2"/>
    <w:rsid w:val="00C56FF9"/>
    <w:rsid w:val="00C81A56"/>
    <w:rsid w:val="00C8593F"/>
    <w:rsid w:val="00CC68FC"/>
    <w:rsid w:val="00CE5F5A"/>
    <w:rsid w:val="00DC4385"/>
    <w:rsid w:val="00DC7C00"/>
    <w:rsid w:val="00DD671B"/>
    <w:rsid w:val="00DE627E"/>
    <w:rsid w:val="00DF73AE"/>
    <w:rsid w:val="00E10842"/>
    <w:rsid w:val="00E2493E"/>
    <w:rsid w:val="00E37C83"/>
    <w:rsid w:val="00E51A59"/>
    <w:rsid w:val="00E86FD8"/>
    <w:rsid w:val="00EA5B31"/>
    <w:rsid w:val="00EC4DDD"/>
    <w:rsid w:val="00F33287"/>
    <w:rsid w:val="00F35713"/>
    <w:rsid w:val="00F47BC1"/>
    <w:rsid w:val="00F95EF1"/>
    <w:rsid w:val="00F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C29C-01A2-476D-A345-1FCF4971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156</cp:revision>
  <cp:lastPrinted>2019-02-22T09:43:00Z</cp:lastPrinted>
  <dcterms:created xsi:type="dcterms:W3CDTF">2019-02-05T03:03:00Z</dcterms:created>
  <dcterms:modified xsi:type="dcterms:W3CDTF">2020-05-18T03:21:00Z</dcterms:modified>
</cp:coreProperties>
</file>