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5D5" w:rsidRPr="00800E40" w:rsidRDefault="006465D5" w:rsidP="006465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4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465D5" w:rsidRPr="00800E40" w:rsidRDefault="006465D5" w:rsidP="006465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40">
        <w:rPr>
          <w:rFonts w:ascii="Times New Roman" w:hAnsi="Times New Roman" w:cs="Times New Roman"/>
          <w:b/>
          <w:sz w:val="28"/>
          <w:szCs w:val="28"/>
        </w:rPr>
        <w:t>по исполнению инвестиционной программы за 202</w:t>
      </w:r>
      <w:r w:rsidR="00674280">
        <w:rPr>
          <w:rFonts w:ascii="Times New Roman" w:hAnsi="Times New Roman" w:cs="Times New Roman"/>
          <w:b/>
          <w:sz w:val="28"/>
          <w:szCs w:val="28"/>
        </w:rPr>
        <w:t>2</w:t>
      </w:r>
      <w:r w:rsidRPr="00800E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465D5" w:rsidRPr="00800E40" w:rsidRDefault="006465D5" w:rsidP="006465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40">
        <w:rPr>
          <w:rFonts w:ascii="Times New Roman" w:hAnsi="Times New Roman" w:cs="Times New Roman"/>
          <w:b/>
          <w:sz w:val="28"/>
          <w:szCs w:val="28"/>
        </w:rPr>
        <w:t xml:space="preserve">на услуги по регулированию поверхностного стока при помощи подпорных гидротехнических сооружении </w:t>
      </w:r>
      <w:proofErr w:type="spellStart"/>
      <w:r w:rsidRPr="00800E40">
        <w:rPr>
          <w:rFonts w:ascii="Times New Roman" w:hAnsi="Times New Roman" w:cs="Times New Roman"/>
          <w:b/>
          <w:sz w:val="28"/>
          <w:szCs w:val="28"/>
        </w:rPr>
        <w:t>Астанинского</w:t>
      </w:r>
      <w:proofErr w:type="spellEnd"/>
      <w:r w:rsidRPr="00800E4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00E40">
        <w:rPr>
          <w:rFonts w:ascii="Times New Roman" w:hAnsi="Times New Roman" w:cs="Times New Roman"/>
          <w:b/>
          <w:sz w:val="28"/>
          <w:szCs w:val="28"/>
        </w:rPr>
        <w:t>Селетинского</w:t>
      </w:r>
      <w:proofErr w:type="spellEnd"/>
      <w:r w:rsidRPr="00800E40">
        <w:rPr>
          <w:rFonts w:ascii="Times New Roman" w:hAnsi="Times New Roman" w:cs="Times New Roman"/>
          <w:b/>
          <w:sz w:val="28"/>
          <w:szCs w:val="28"/>
        </w:rPr>
        <w:t xml:space="preserve">, Преображенского и </w:t>
      </w:r>
      <w:proofErr w:type="spellStart"/>
      <w:r w:rsidRPr="00800E40">
        <w:rPr>
          <w:rFonts w:ascii="Times New Roman" w:hAnsi="Times New Roman" w:cs="Times New Roman"/>
          <w:b/>
          <w:sz w:val="28"/>
          <w:szCs w:val="28"/>
        </w:rPr>
        <w:t>Чаглинского</w:t>
      </w:r>
      <w:proofErr w:type="spellEnd"/>
      <w:r w:rsidRPr="00800E40">
        <w:rPr>
          <w:rFonts w:ascii="Times New Roman" w:hAnsi="Times New Roman" w:cs="Times New Roman"/>
          <w:b/>
          <w:sz w:val="28"/>
          <w:szCs w:val="28"/>
        </w:rPr>
        <w:t xml:space="preserve"> гидроузлов</w:t>
      </w:r>
    </w:p>
    <w:p w:rsidR="006465D5" w:rsidRDefault="006465D5" w:rsidP="006465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4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00E40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00E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465D5" w:rsidRPr="00800E40" w:rsidRDefault="006465D5" w:rsidP="006465D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5D5" w:rsidRPr="00800E40" w:rsidRDefault="006465D5" w:rsidP="006465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Инвестиционная программа субъекта естественной монополии - </w:t>
      </w:r>
      <w:proofErr w:type="spellStart"/>
      <w:r w:rsidRPr="00800E40">
        <w:rPr>
          <w:rFonts w:ascii="Times New Roman" w:hAnsi="Times New Roman" w:cs="Times New Roman"/>
          <w:sz w:val="28"/>
          <w:szCs w:val="28"/>
        </w:rPr>
        <w:t>Акмолинский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 xml:space="preserve"> филиал</w:t>
      </w:r>
      <w:r w:rsidRPr="00800E40">
        <w:rPr>
          <w:rFonts w:ascii="Times New Roman" w:hAnsi="Times New Roman" w:cs="Times New Roman"/>
          <w:bCs/>
          <w:sz w:val="28"/>
          <w:szCs w:val="28"/>
        </w:rPr>
        <w:t xml:space="preserve"> РГП «</w:t>
      </w:r>
      <w:proofErr w:type="spellStart"/>
      <w:r w:rsidRPr="00800E40">
        <w:rPr>
          <w:rFonts w:ascii="Times New Roman" w:hAnsi="Times New Roman" w:cs="Times New Roman"/>
          <w:bCs/>
          <w:sz w:val="28"/>
          <w:szCs w:val="28"/>
        </w:rPr>
        <w:t>Казводхоз</w:t>
      </w:r>
      <w:proofErr w:type="spellEnd"/>
      <w:r w:rsidRPr="00800E4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800E40">
        <w:rPr>
          <w:rFonts w:ascii="Times New Roman" w:hAnsi="Times New Roman" w:cs="Times New Roman"/>
          <w:sz w:val="28"/>
          <w:szCs w:val="28"/>
        </w:rPr>
        <w:t xml:space="preserve">разработана в 2020 году на период с 2021 года по 2025 годы включительно, и </w:t>
      </w:r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утверждена совместным приказом Комитета по водным ресурсам Министерства экологии, геологии и природных ресурсов Республики Казахстан от 11 декабря 2020 года № 196-Н и Департамента Комитета по регулированию естественных монополий и защите конкуренции Министерства национальной экономики Республики Казахстан по </w:t>
      </w:r>
      <w:proofErr w:type="spellStart"/>
      <w:r w:rsidRPr="00800E40">
        <w:rPr>
          <w:rFonts w:ascii="Times New Roman" w:hAnsi="Times New Roman" w:cs="Times New Roman"/>
          <w:sz w:val="28"/>
          <w:szCs w:val="28"/>
          <w:lang w:eastAsia="x-none"/>
        </w:rPr>
        <w:t>Акмолинской</w:t>
      </w:r>
      <w:proofErr w:type="spellEnd"/>
      <w:r w:rsidRPr="00800E40">
        <w:rPr>
          <w:rFonts w:ascii="Times New Roman" w:hAnsi="Times New Roman" w:cs="Times New Roman"/>
          <w:sz w:val="28"/>
          <w:szCs w:val="28"/>
          <w:lang w:eastAsia="x-none"/>
        </w:rPr>
        <w:t xml:space="preserve"> области от 07 сентября 2020 года № 118-ОД. </w:t>
      </w:r>
    </w:p>
    <w:p w:rsidR="006465D5" w:rsidRPr="00800E40" w:rsidRDefault="006465D5" w:rsidP="006465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Целью инвестиционной программы является реализация комплекса технических мероприятий по поддержанию объектов системы по регулируемой услуге в технически исправном состоянии, направленных на достижение восстановления и поддержки основных средств, с использованием амортизационных отчислений, утвержденных в тарифной смете по регулированию стока без привлечения займа. </w:t>
      </w:r>
    </w:p>
    <w:p w:rsidR="006465D5" w:rsidRPr="00800E40" w:rsidRDefault="006465D5" w:rsidP="006465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Реализация Инвестиционной программы позвол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800E40">
        <w:rPr>
          <w:rFonts w:ascii="Times New Roman" w:hAnsi="Times New Roman" w:cs="Times New Roman"/>
          <w:sz w:val="28"/>
          <w:szCs w:val="28"/>
        </w:rPr>
        <w:t xml:space="preserve"> обеспечить обновление основных средств, оптимизировать трудозатраты, повысить безопасность труда, повысить надежность эксплуатируемого оборудования, задействованного при оказании регулируемых услуг, улучшить качество предоставляемых регулируемых услуг.</w:t>
      </w:r>
    </w:p>
    <w:p w:rsidR="006465D5" w:rsidRDefault="006465D5" w:rsidP="006465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>Инвестиционная программа на реконструкцию, модернизацию и техническое перевооружение производственных объектов предприятия на 202</w:t>
      </w:r>
      <w:r w:rsidR="00674280">
        <w:rPr>
          <w:rFonts w:ascii="Times New Roman" w:hAnsi="Times New Roman" w:cs="Times New Roman"/>
          <w:sz w:val="28"/>
          <w:szCs w:val="28"/>
        </w:rPr>
        <w:t>2</w:t>
      </w:r>
      <w:r w:rsidRPr="00800E40">
        <w:rPr>
          <w:rFonts w:ascii="Times New Roman" w:hAnsi="Times New Roman" w:cs="Times New Roman"/>
          <w:sz w:val="28"/>
          <w:szCs w:val="28"/>
        </w:rPr>
        <w:t xml:space="preserve"> год утверждена на сумму – </w:t>
      </w:r>
      <w:r w:rsidRPr="00800E40">
        <w:rPr>
          <w:rFonts w:ascii="Times New Roman" w:hAnsi="Times New Roman" w:cs="Times New Roman"/>
          <w:b/>
          <w:sz w:val="28"/>
          <w:szCs w:val="28"/>
        </w:rPr>
        <w:t>12 482,78</w:t>
      </w:r>
      <w:r w:rsidRPr="00800E40">
        <w:rPr>
          <w:rFonts w:ascii="Times New Roman" w:hAnsi="Times New Roman" w:cs="Times New Roman"/>
          <w:sz w:val="28"/>
          <w:szCs w:val="28"/>
        </w:rPr>
        <w:t xml:space="preserve"> тыс. тенге.</w:t>
      </w:r>
    </w:p>
    <w:p w:rsidR="006465D5" w:rsidRPr="00800E40" w:rsidRDefault="006465D5" w:rsidP="006465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1133"/>
        <w:gridCol w:w="1700"/>
      </w:tblGrid>
      <w:tr w:rsidR="006465D5" w:rsidRPr="00632210" w:rsidTr="00265026">
        <w:tc>
          <w:tcPr>
            <w:tcW w:w="709" w:type="dxa"/>
            <w:shd w:val="clear" w:color="auto" w:fill="auto"/>
          </w:tcPr>
          <w:p w:rsidR="006465D5" w:rsidRPr="00632210" w:rsidRDefault="006465D5" w:rsidP="00265026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32210">
              <w:rPr>
                <w:b/>
                <w:sz w:val="24"/>
                <w:szCs w:val="24"/>
              </w:rPr>
              <w:t>№</w:t>
            </w:r>
          </w:p>
          <w:p w:rsidR="006465D5" w:rsidRPr="00632210" w:rsidRDefault="006465D5" w:rsidP="00265026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3221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387" w:type="dxa"/>
            <w:shd w:val="clear" w:color="auto" w:fill="auto"/>
          </w:tcPr>
          <w:p w:rsidR="006465D5" w:rsidRPr="00632210" w:rsidRDefault="006465D5" w:rsidP="00265026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32210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92" w:type="dxa"/>
            <w:shd w:val="clear" w:color="auto" w:fill="auto"/>
          </w:tcPr>
          <w:p w:rsidR="006465D5" w:rsidRPr="00632210" w:rsidRDefault="006465D5" w:rsidP="00265026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32210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632210">
              <w:rPr>
                <w:b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3" w:type="dxa"/>
            <w:shd w:val="clear" w:color="auto" w:fill="auto"/>
          </w:tcPr>
          <w:p w:rsidR="006465D5" w:rsidRPr="00632210" w:rsidRDefault="006465D5" w:rsidP="00265026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700" w:type="dxa"/>
            <w:shd w:val="clear" w:color="auto" w:fill="auto"/>
          </w:tcPr>
          <w:p w:rsidR="006465D5" w:rsidRPr="00632210" w:rsidRDefault="006465D5" w:rsidP="00265026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b/>
                <w:sz w:val="24"/>
                <w:szCs w:val="24"/>
              </w:rPr>
              <w:t>тыс.тенге</w:t>
            </w:r>
            <w:proofErr w:type="spellEnd"/>
          </w:p>
        </w:tc>
      </w:tr>
      <w:tr w:rsidR="006465D5" w:rsidRPr="00632210" w:rsidTr="00265026">
        <w:tc>
          <w:tcPr>
            <w:tcW w:w="709" w:type="dxa"/>
            <w:shd w:val="clear" w:color="auto" w:fill="auto"/>
          </w:tcPr>
          <w:p w:rsidR="006465D5" w:rsidRPr="00632210" w:rsidRDefault="006465D5" w:rsidP="00265026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32210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465D5" w:rsidRPr="00632210" w:rsidRDefault="006465D5" w:rsidP="002650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оповещения населения, находящегося в зоне угрозы подтопления ГТС </w:t>
            </w:r>
            <w:proofErr w:type="spellStart"/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Астанинского</w:t>
            </w:r>
            <w:proofErr w:type="spellEnd"/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Вячеславского</w:t>
            </w:r>
            <w:proofErr w:type="spellEnd"/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водохранилища (населенные пункты ниже по течению), и систему контроля уровня воды (СКУВ)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63221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992" w:type="dxa"/>
            <w:shd w:val="clear" w:color="auto" w:fill="auto"/>
          </w:tcPr>
          <w:p w:rsidR="006465D5" w:rsidRPr="00632210" w:rsidRDefault="006465D5" w:rsidP="00265026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  <w:lang w:val="kk-KZ"/>
              </w:rPr>
            </w:pPr>
          </w:p>
          <w:p w:rsidR="006465D5" w:rsidRPr="00632210" w:rsidRDefault="006465D5" w:rsidP="00265026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32210"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6465D5" w:rsidRPr="00632210" w:rsidRDefault="006465D5" w:rsidP="00265026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6465D5" w:rsidRPr="00632210" w:rsidRDefault="006465D5" w:rsidP="00265026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632210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6465D5" w:rsidRPr="00632210" w:rsidRDefault="006465D5" w:rsidP="00265026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6465D5" w:rsidRPr="00632210" w:rsidRDefault="006465D5" w:rsidP="00265026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10 989,37</w:t>
            </w:r>
          </w:p>
        </w:tc>
      </w:tr>
      <w:tr w:rsidR="006465D5" w:rsidRPr="00CF1E6D" w:rsidTr="00265026">
        <w:tc>
          <w:tcPr>
            <w:tcW w:w="709" w:type="dxa"/>
            <w:shd w:val="clear" w:color="auto" w:fill="auto"/>
          </w:tcPr>
          <w:p w:rsidR="006465D5" w:rsidRPr="00527BC1" w:rsidRDefault="006465D5" w:rsidP="00265026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527BC1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465D5" w:rsidRPr="00CF1E6D" w:rsidRDefault="006465D5" w:rsidP="002650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1E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  <w:bookmarkStart w:id="0" w:name="_GoBack"/>
            <w:bookmarkEnd w:id="0"/>
            <w:r w:rsidRPr="00CF1E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железобетонных конструкций быстротока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CF1E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 (</w:t>
            </w:r>
            <w:proofErr w:type="spellStart"/>
            <w:r w:rsidRPr="00CF1E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Чаглинский</w:t>
            </w:r>
            <w:proofErr w:type="spellEnd"/>
            <w:r w:rsidRPr="00CF1E6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гидроузел)</w:t>
            </w:r>
          </w:p>
        </w:tc>
        <w:tc>
          <w:tcPr>
            <w:tcW w:w="992" w:type="dxa"/>
            <w:shd w:val="clear" w:color="auto" w:fill="auto"/>
          </w:tcPr>
          <w:p w:rsidR="006465D5" w:rsidRPr="00CF1E6D" w:rsidRDefault="006465D5" w:rsidP="00265026">
            <w:pPr>
              <w:pStyle w:val="a3"/>
              <w:spacing w:after="0"/>
              <w:ind w:left="0" w:firstLine="0"/>
              <w:rPr>
                <w:sz w:val="24"/>
                <w:szCs w:val="24"/>
              </w:rPr>
            </w:pPr>
          </w:p>
          <w:p w:rsidR="006465D5" w:rsidRPr="00CF1E6D" w:rsidRDefault="006465D5" w:rsidP="00265026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CF1E6D">
              <w:rPr>
                <w:sz w:val="24"/>
                <w:szCs w:val="24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6465D5" w:rsidRPr="00CF1E6D" w:rsidRDefault="006465D5" w:rsidP="00265026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6465D5" w:rsidRPr="00CF1E6D" w:rsidRDefault="006465D5" w:rsidP="00265026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 w:rsidRPr="00CF1E6D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shd w:val="clear" w:color="auto" w:fill="auto"/>
          </w:tcPr>
          <w:p w:rsidR="006465D5" w:rsidRPr="00CF1E6D" w:rsidRDefault="006465D5" w:rsidP="00265026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</w:p>
          <w:p w:rsidR="006465D5" w:rsidRPr="00CF1E6D" w:rsidRDefault="006465D5" w:rsidP="00265026">
            <w:pPr>
              <w:pStyle w:val="a3"/>
              <w:spacing w:after="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1 493,41</w:t>
            </w:r>
          </w:p>
        </w:tc>
      </w:tr>
      <w:tr w:rsidR="006465D5" w:rsidRPr="00652001" w:rsidTr="00265026">
        <w:tc>
          <w:tcPr>
            <w:tcW w:w="709" w:type="dxa"/>
            <w:shd w:val="clear" w:color="auto" w:fill="auto"/>
          </w:tcPr>
          <w:p w:rsidR="006465D5" w:rsidRPr="007C46D1" w:rsidRDefault="006465D5" w:rsidP="00265026">
            <w:pPr>
              <w:pStyle w:val="a3"/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6465D5" w:rsidRPr="00652001" w:rsidRDefault="006465D5" w:rsidP="00265026">
            <w:pPr>
              <w:pStyle w:val="a3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65200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6465D5" w:rsidRPr="00652001" w:rsidRDefault="006465D5" w:rsidP="00265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6465D5" w:rsidRPr="00652001" w:rsidRDefault="006465D5" w:rsidP="00265026">
            <w:pPr>
              <w:pStyle w:val="a3"/>
              <w:spacing w:after="0"/>
              <w:ind w:left="0" w:firstLine="0"/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6465D5" w:rsidRPr="00652001" w:rsidRDefault="006465D5" w:rsidP="00265026">
            <w:pPr>
              <w:pStyle w:val="a3"/>
              <w:spacing w:after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652001">
              <w:rPr>
                <w:b/>
                <w:sz w:val="24"/>
                <w:szCs w:val="24"/>
              </w:rPr>
              <w:t>12 482,78</w:t>
            </w:r>
          </w:p>
        </w:tc>
      </w:tr>
    </w:tbl>
    <w:p w:rsidR="006465D5" w:rsidRPr="00800E40" w:rsidRDefault="006465D5" w:rsidP="006465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5D5" w:rsidRPr="00800E40" w:rsidRDefault="00674280" w:rsidP="006465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6465D5" w:rsidRPr="00800E40">
        <w:rPr>
          <w:rFonts w:ascii="Times New Roman" w:hAnsi="Times New Roman" w:cs="Times New Roman"/>
          <w:sz w:val="28"/>
          <w:szCs w:val="28"/>
        </w:rPr>
        <w:t xml:space="preserve">сточником финансирования Инвестиционной программы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465D5" w:rsidRPr="00800E40">
        <w:rPr>
          <w:rFonts w:ascii="Times New Roman" w:hAnsi="Times New Roman" w:cs="Times New Roman"/>
          <w:sz w:val="28"/>
          <w:szCs w:val="28"/>
        </w:rPr>
        <w:t>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65D5" w:rsidRPr="00800E40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выступают</w:t>
      </w:r>
      <w:r w:rsidR="006465D5" w:rsidRPr="00800E40">
        <w:rPr>
          <w:rFonts w:ascii="Times New Roman" w:hAnsi="Times New Roman" w:cs="Times New Roman"/>
          <w:sz w:val="28"/>
          <w:szCs w:val="28"/>
        </w:rPr>
        <w:t xml:space="preserve"> собственные средства предприятия, сформированные за счет амортизационных отчислений.</w:t>
      </w:r>
    </w:p>
    <w:p w:rsidR="006465D5" w:rsidRPr="00800E40" w:rsidRDefault="006465D5" w:rsidP="006465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Для реализации инвестиционной программы </w:t>
      </w:r>
      <w:r w:rsidR="00674280">
        <w:rPr>
          <w:rFonts w:ascii="Times New Roman" w:hAnsi="Times New Roman" w:cs="Times New Roman"/>
          <w:sz w:val="28"/>
          <w:szCs w:val="28"/>
        </w:rPr>
        <w:t>н</w:t>
      </w:r>
      <w:r w:rsidRPr="00800E40">
        <w:rPr>
          <w:rFonts w:ascii="Times New Roman" w:hAnsi="Times New Roman" w:cs="Times New Roman"/>
          <w:sz w:val="28"/>
          <w:szCs w:val="28"/>
        </w:rPr>
        <w:t>а 202</w:t>
      </w:r>
      <w:r w:rsidR="00674280">
        <w:rPr>
          <w:rFonts w:ascii="Times New Roman" w:hAnsi="Times New Roman" w:cs="Times New Roman"/>
          <w:sz w:val="28"/>
          <w:szCs w:val="28"/>
        </w:rPr>
        <w:t>2</w:t>
      </w:r>
      <w:r w:rsidRPr="00800E40">
        <w:rPr>
          <w:rFonts w:ascii="Times New Roman" w:hAnsi="Times New Roman" w:cs="Times New Roman"/>
          <w:sz w:val="28"/>
          <w:szCs w:val="28"/>
        </w:rPr>
        <w:t xml:space="preserve"> год бюджетные средства не поступали.</w:t>
      </w:r>
    </w:p>
    <w:p w:rsidR="006465D5" w:rsidRPr="00800E40" w:rsidRDefault="006465D5" w:rsidP="006465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0E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65D5" w:rsidRPr="00223054" w:rsidRDefault="006465D5" w:rsidP="006465D5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Система оповещения населения, находящегося в зоне угрозы подтопления ГТС </w:t>
      </w:r>
      <w:proofErr w:type="spellStart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>Астанинского</w:t>
      </w:r>
      <w:proofErr w:type="spellEnd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>Вячеславского</w:t>
      </w:r>
      <w:proofErr w:type="spellEnd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 водохранилища (населенные пункты ниже по течению), и систему контроля уровня воды (СКУВ) </w:t>
      </w:r>
      <w:r w:rsidR="0067428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>-этап.</w:t>
      </w:r>
    </w:p>
    <w:p w:rsidR="006465D5" w:rsidRDefault="006465D5" w:rsidP="006465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0E40">
        <w:rPr>
          <w:rFonts w:ascii="Times New Roman" w:hAnsi="Times New Roman" w:cs="Times New Roman"/>
          <w:sz w:val="28"/>
          <w:szCs w:val="28"/>
        </w:rPr>
        <w:t>Акмолинским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 xml:space="preserve"> филиалом РГП «</w:t>
      </w:r>
      <w:proofErr w:type="spellStart"/>
      <w:r w:rsidRPr="00800E40">
        <w:rPr>
          <w:rFonts w:ascii="Times New Roman" w:hAnsi="Times New Roman" w:cs="Times New Roman"/>
          <w:sz w:val="28"/>
          <w:szCs w:val="28"/>
        </w:rPr>
        <w:t>Казводхоз</w:t>
      </w:r>
      <w:proofErr w:type="spellEnd"/>
      <w:r w:rsidRPr="00800E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путем проведения конкурсных процедур способом отрытого конкурса по</w:t>
      </w:r>
      <w:r w:rsidRPr="00800E40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00E40">
        <w:rPr>
          <w:rFonts w:ascii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00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23054">
        <w:rPr>
          <w:rFonts w:ascii="Times New Roman" w:hAnsi="Times New Roman" w:cs="Times New Roman"/>
          <w:color w:val="000000"/>
          <w:sz w:val="28"/>
          <w:szCs w:val="28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23054">
        <w:rPr>
          <w:rFonts w:ascii="Times New Roman" w:hAnsi="Times New Roman" w:cs="Times New Roman"/>
          <w:color w:val="000000"/>
          <w:sz w:val="28"/>
          <w:szCs w:val="28"/>
        </w:rPr>
        <w:t xml:space="preserve"> оповещения населения, находящегося в зоне угрозы подтопления ГТС </w:t>
      </w:r>
      <w:proofErr w:type="spellStart"/>
      <w:r w:rsidRPr="00223054">
        <w:rPr>
          <w:rFonts w:ascii="Times New Roman" w:hAnsi="Times New Roman" w:cs="Times New Roman"/>
          <w:color w:val="000000"/>
          <w:sz w:val="28"/>
          <w:szCs w:val="28"/>
        </w:rPr>
        <w:t>Астанинского</w:t>
      </w:r>
      <w:proofErr w:type="spellEnd"/>
      <w:r w:rsidRPr="0022305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223054">
        <w:rPr>
          <w:rFonts w:ascii="Times New Roman" w:hAnsi="Times New Roman" w:cs="Times New Roman"/>
          <w:color w:val="000000"/>
          <w:sz w:val="28"/>
          <w:szCs w:val="28"/>
        </w:rPr>
        <w:t>Вячеславского</w:t>
      </w:r>
      <w:proofErr w:type="spellEnd"/>
      <w:r w:rsidRPr="00223054">
        <w:rPr>
          <w:rFonts w:ascii="Times New Roman" w:hAnsi="Times New Roman" w:cs="Times New Roman"/>
          <w:color w:val="000000"/>
          <w:sz w:val="28"/>
          <w:szCs w:val="28"/>
        </w:rPr>
        <w:t xml:space="preserve">) водохранилища (населенные пункты ниже по течению), и систему контроля уровня воды (СКУВ)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23054">
        <w:rPr>
          <w:rFonts w:ascii="Times New Roman" w:hAnsi="Times New Roman" w:cs="Times New Roman"/>
          <w:color w:val="000000"/>
          <w:sz w:val="28"/>
          <w:szCs w:val="28"/>
        </w:rPr>
        <w:t>-этап</w:t>
      </w:r>
      <w:r>
        <w:rPr>
          <w:rFonts w:ascii="Times New Roman" w:hAnsi="Times New Roman" w:cs="Times New Roman"/>
          <w:sz w:val="28"/>
          <w:szCs w:val="28"/>
        </w:rPr>
        <w:t xml:space="preserve">» заключен договор с </w:t>
      </w:r>
      <w:r w:rsidRPr="006465D5">
        <w:rPr>
          <w:rFonts w:ascii="Times New Roman" w:hAnsi="Times New Roman" w:cs="Times New Roman"/>
          <w:sz w:val="28"/>
          <w:szCs w:val="28"/>
        </w:rPr>
        <w:t xml:space="preserve">ТОО "Маяк - </w:t>
      </w:r>
      <w:proofErr w:type="spellStart"/>
      <w:r w:rsidRPr="006465D5">
        <w:rPr>
          <w:rFonts w:ascii="Times New Roman" w:hAnsi="Times New Roman" w:cs="Times New Roman"/>
          <w:sz w:val="28"/>
          <w:szCs w:val="28"/>
        </w:rPr>
        <w:t>Broadcast</w:t>
      </w:r>
      <w:proofErr w:type="spellEnd"/>
      <w:r w:rsidRPr="006465D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(договор № 108 от 20.05.2022 года) на общую сумму 10 989,37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без НДС.</w:t>
      </w:r>
    </w:p>
    <w:p w:rsidR="006465D5" w:rsidRDefault="006465D5" w:rsidP="006465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средство поступило на баланс предприятия согласно накладной от </w:t>
      </w:r>
      <w:r w:rsidR="006C40BC">
        <w:rPr>
          <w:rFonts w:ascii="Times New Roman" w:hAnsi="Times New Roman" w:cs="Times New Roman"/>
          <w:sz w:val="28"/>
          <w:szCs w:val="28"/>
        </w:rPr>
        <w:t>01.06.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C40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C40BC">
        <w:rPr>
          <w:rFonts w:ascii="Times New Roman" w:hAnsi="Times New Roman" w:cs="Times New Roman"/>
          <w:sz w:val="28"/>
          <w:szCs w:val="28"/>
        </w:rPr>
        <w:t>00000000018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65D5" w:rsidRDefault="006465D5" w:rsidP="006465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Счет – фактура от 15.06.2022 года № 00000000019 на сумму 12 308,09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(10 989,37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 НДС).</w:t>
      </w:r>
    </w:p>
    <w:p w:rsidR="006465D5" w:rsidRDefault="006465D5" w:rsidP="006465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5D5" w:rsidRPr="00223054" w:rsidRDefault="006465D5" w:rsidP="006465D5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Капитальный ремонт железобетонных конструкций быстротока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этап (</w:t>
      </w:r>
      <w:proofErr w:type="spellStart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>Чаглинский</w:t>
      </w:r>
      <w:proofErr w:type="spellEnd"/>
      <w:r w:rsidRPr="002230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гидроузел)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465D5" w:rsidRDefault="006465D5" w:rsidP="006465D5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65D5" w:rsidRDefault="00674280" w:rsidP="006465D5">
      <w:pPr>
        <w:pStyle w:val="a5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="006465D5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 по к</w:t>
      </w:r>
      <w:r w:rsidRPr="00674280">
        <w:rPr>
          <w:rFonts w:ascii="Times New Roman" w:hAnsi="Times New Roman" w:cs="Times New Roman"/>
          <w:color w:val="000000"/>
          <w:sz w:val="28"/>
          <w:szCs w:val="28"/>
        </w:rPr>
        <w:t>апитальн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674280">
        <w:rPr>
          <w:rFonts w:ascii="Times New Roman" w:hAnsi="Times New Roman" w:cs="Times New Roman"/>
          <w:color w:val="000000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74280">
        <w:rPr>
          <w:rFonts w:ascii="Times New Roman" w:hAnsi="Times New Roman" w:cs="Times New Roman"/>
          <w:color w:val="000000"/>
          <w:sz w:val="28"/>
          <w:szCs w:val="28"/>
        </w:rPr>
        <w:t xml:space="preserve"> железобетонных конструкций быстротока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74280">
        <w:rPr>
          <w:rFonts w:ascii="Times New Roman" w:hAnsi="Times New Roman" w:cs="Times New Roman"/>
          <w:color w:val="000000"/>
          <w:sz w:val="28"/>
          <w:szCs w:val="28"/>
        </w:rPr>
        <w:t>2 этап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46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находится в работе</w:t>
      </w:r>
      <w:r w:rsidR="006465D5">
        <w:rPr>
          <w:rFonts w:ascii="Times New Roman" w:hAnsi="Times New Roman" w:cs="Times New Roman"/>
          <w:sz w:val="28"/>
          <w:szCs w:val="28"/>
        </w:rPr>
        <w:t>.</w:t>
      </w:r>
    </w:p>
    <w:p w:rsidR="00760EF1" w:rsidRDefault="00760EF1"/>
    <w:sectPr w:rsidR="0076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1414B"/>
    <w:multiLevelType w:val="hybridMultilevel"/>
    <w:tmpl w:val="A97A1E8A"/>
    <w:lvl w:ilvl="0" w:tplc="ABECFB1A">
      <w:start w:val="1"/>
      <w:numFmt w:val="upperRoman"/>
      <w:lvlText w:val="%1."/>
      <w:lvlJc w:val="left"/>
      <w:pPr>
        <w:ind w:left="1287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D5"/>
    <w:rsid w:val="006465D5"/>
    <w:rsid w:val="00674280"/>
    <w:rsid w:val="006C40BC"/>
    <w:rsid w:val="00760EF1"/>
    <w:rsid w:val="00E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041D9"/>
  <w15:chartTrackingRefBased/>
  <w15:docId w15:val="{BE97B034-6A40-49D9-BFA5-8829190F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,Heading1,Colorful List - Accent 11,маркированный,References,Akapit z listą BS,List_Paragraph,Multilevel para_II,List Paragraph1,Bullet1,Main numbered paragraph,NumberedParas,List Paragraph (numbered (a)),NUMBERED PARAGRAPH"/>
    <w:basedOn w:val="a"/>
    <w:link w:val="a4"/>
    <w:uiPriority w:val="34"/>
    <w:qFormat/>
    <w:rsid w:val="006465D5"/>
    <w:pPr>
      <w:spacing w:after="200" w:line="276" w:lineRule="auto"/>
      <w:ind w:left="720" w:firstLine="567"/>
      <w:contextualSpacing/>
      <w:jc w:val="both"/>
    </w:pPr>
    <w:rPr>
      <w:rFonts w:ascii="Times New Roman" w:eastAsia="Calibri" w:hAnsi="Times New Roman" w:cs="Times New Roman"/>
    </w:rPr>
  </w:style>
  <w:style w:type="character" w:customStyle="1" w:styleId="a4">
    <w:name w:val="Абзац списка Знак"/>
    <w:aliases w:val="Список 1 Знак,Heading1 Знак,Colorful List - Accent 11 Знак,маркированный Знак,References Знак,Akapit z listą BS Знак,List_Paragraph Знак,Multilevel para_II Знак,List Paragraph1 Знак,Bullet1 Знак,Main numbered paragraph Знак"/>
    <w:link w:val="a3"/>
    <w:uiPriority w:val="34"/>
    <w:rsid w:val="006465D5"/>
    <w:rPr>
      <w:rFonts w:ascii="Times New Roman" w:eastAsia="Calibri" w:hAnsi="Times New Roman" w:cs="Times New Roman"/>
    </w:rPr>
  </w:style>
  <w:style w:type="paragraph" w:styleId="a5">
    <w:name w:val="No Spacing"/>
    <w:uiPriority w:val="1"/>
    <w:qFormat/>
    <w:rsid w:val="006465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2022-06-16T06:18:00Z</dcterms:created>
  <dcterms:modified xsi:type="dcterms:W3CDTF">2022-07-07T04:58:00Z</dcterms:modified>
</cp:coreProperties>
</file>